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8BC45" w14:textId="1CCD1D2E" w:rsidR="00315C16" w:rsidRDefault="00315C16" w:rsidP="00315C16">
      <w:pPr>
        <w:spacing w:line="360" w:lineRule="auto"/>
        <w:jc w:val="center"/>
        <w:rPr>
          <w:rFonts w:ascii="Times New Roman" w:hAnsi="Times New Roman" w:cs="Times New Roman"/>
          <w:sz w:val="26"/>
          <w:szCs w:val="2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5057F8" w:rsidRPr="00516878" w14:paraId="1053B22A" w14:textId="77777777" w:rsidTr="00197AD1">
        <w:tc>
          <w:tcPr>
            <w:tcW w:w="2547" w:type="dxa"/>
          </w:tcPr>
          <w:p w14:paraId="13F3DA52" w14:textId="77777777" w:rsidR="005057F8" w:rsidRPr="00516878" w:rsidRDefault="005057F8" w:rsidP="00197AD1">
            <w:pPr>
              <w:spacing w:line="360" w:lineRule="auto"/>
              <w:jc w:val="both"/>
              <w:rPr>
                <w:rFonts w:ascii="Times New Roman" w:hAnsi="Times New Roman" w:cs="Times New Roman"/>
                <w:b/>
                <w:bCs/>
                <w:color w:val="auto"/>
                <w:sz w:val="26"/>
                <w:szCs w:val="26"/>
                <w:lang w:val="en-US"/>
              </w:rPr>
            </w:pPr>
            <w:r w:rsidRPr="00516878">
              <w:rPr>
                <w:rFonts w:ascii="Times New Roman" w:hAnsi="Times New Roman" w:cs="Times New Roman"/>
                <w:color w:val="auto"/>
                <w:sz w:val="26"/>
                <w:szCs w:val="26"/>
              </w:rPr>
              <w:br w:type="page"/>
            </w:r>
            <w:r w:rsidRPr="00516878">
              <w:rPr>
                <w:rFonts w:ascii="Times New Roman" w:eastAsia="Times New Roman" w:hAnsi="Times New Roman" w:cs="Times New Roman"/>
                <w:noProof/>
                <w:color w:val="auto"/>
                <w:sz w:val="32"/>
                <w:szCs w:val="32"/>
                <w:lang w:eastAsia="en-US" w:bidi="ar-SA"/>
              </w:rPr>
              <w:drawing>
                <wp:inline distT="0" distB="0" distL="0" distR="0" wp14:anchorId="75E6BF10" wp14:editId="303CB66F">
                  <wp:extent cx="1349833" cy="13364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3335" cy="1379501"/>
                          </a:xfrm>
                          <a:prstGeom prst="rect">
                            <a:avLst/>
                          </a:prstGeom>
                        </pic:spPr>
                      </pic:pic>
                    </a:graphicData>
                  </a:graphic>
                </wp:inline>
              </w:drawing>
            </w:r>
          </w:p>
        </w:tc>
        <w:tc>
          <w:tcPr>
            <w:tcW w:w="6508" w:type="dxa"/>
          </w:tcPr>
          <w:p w14:paraId="0D0B3DBB" w14:textId="77777777" w:rsidR="005057F8" w:rsidRPr="00516878" w:rsidRDefault="005057F8" w:rsidP="00197AD1">
            <w:pPr>
              <w:spacing w:line="360" w:lineRule="auto"/>
              <w:jc w:val="both"/>
              <w:rPr>
                <w:rFonts w:ascii="Times New Roman" w:eastAsia="Times New Roman" w:hAnsi="Times New Roman" w:cs="Times New Roman"/>
                <w:b/>
                <w:noProof/>
                <w:color w:val="auto"/>
                <w:sz w:val="32"/>
                <w:szCs w:val="32"/>
                <w:lang w:val="en-US" w:eastAsia="en-US" w:bidi="ar-SA"/>
              </w:rPr>
            </w:pPr>
          </w:p>
          <w:p w14:paraId="034BDC6B" w14:textId="77777777" w:rsidR="005057F8" w:rsidRPr="00516878" w:rsidRDefault="005057F8" w:rsidP="00197AD1">
            <w:pPr>
              <w:spacing w:line="360" w:lineRule="auto"/>
              <w:jc w:val="both"/>
              <w:rPr>
                <w:rFonts w:ascii="Times New Roman" w:hAnsi="Times New Roman" w:cs="Times New Roman"/>
                <w:b/>
                <w:bCs/>
                <w:color w:val="auto"/>
                <w:sz w:val="26"/>
                <w:szCs w:val="26"/>
                <w:lang w:val="en-US"/>
              </w:rPr>
            </w:pPr>
            <w:r w:rsidRPr="00516878">
              <w:rPr>
                <w:rFonts w:ascii="Times New Roman" w:eastAsia="Times New Roman" w:hAnsi="Times New Roman" w:cs="Times New Roman"/>
                <w:b/>
                <w:noProof/>
                <w:color w:val="auto"/>
                <w:sz w:val="32"/>
                <w:szCs w:val="32"/>
                <w:lang w:eastAsia="en-US" w:bidi="ar-SA"/>
              </w:rPr>
              <w:t>HỌC VIỆN HÀNG KHÔNG VIỆT NAM</w:t>
            </w:r>
          </w:p>
        </w:tc>
      </w:tr>
    </w:tbl>
    <w:p w14:paraId="47324237" w14:textId="77777777" w:rsidR="005057F8" w:rsidRDefault="005057F8" w:rsidP="00315C16">
      <w:pPr>
        <w:spacing w:line="360" w:lineRule="auto"/>
        <w:jc w:val="center"/>
        <w:rPr>
          <w:rFonts w:ascii="Times New Roman" w:hAnsi="Times New Roman" w:cs="Times New Roman"/>
          <w:sz w:val="26"/>
          <w:szCs w:val="26"/>
          <w:lang w:val="en-US"/>
        </w:rPr>
      </w:pPr>
    </w:p>
    <w:p w14:paraId="1CBA3329" w14:textId="012C4ED0" w:rsidR="00315C16" w:rsidRDefault="00315C16" w:rsidP="00315C16">
      <w:pPr>
        <w:spacing w:line="360" w:lineRule="auto"/>
        <w:jc w:val="center"/>
        <w:rPr>
          <w:rFonts w:ascii="Times New Roman" w:hAnsi="Times New Roman" w:cs="Times New Roman"/>
          <w:sz w:val="26"/>
          <w:szCs w:val="26"/>
          <w:lang w:val="en-US"/>
        </w:rPr>
      </w:pPr>
      <w:bookmarkStart w:id="0" w:name="bookmark0"/>
      <w:bookmarkStart w:id="1" w:name="bookmark1"/>
      <w:bookmarkStart w:id="2" w:name="bookmark2"/>
    </w:p>
    <w:p w14:paraId="7C353662" w14:textId="77777777" w:rsidR="00315C16" w:rsidRDefault="00315C16" w:rsidP="00315C16">
      <w:pPr>
        <w:spacing w:line="360" w:lineRule="auto"/>
        <w:jc w:val="center"/>
        <w:rPr>
          <w:rFonts w:ascii="Times New Roman" w:hAnsi="Times New Roman" w:cs="Times New Roman"/>
          <w:sz w:val="26"/>
          <w:szCs w:val="26"/>
          <w:lang w:val="en-US"/>
        </w:rPr>
      </w:pPr>
    </w:p>
    <w:p w14:paraId="0C5B3D06" w14:textId="77777777" w:rsidR="00121DE8" w:rsidRPr="005057F8" w:rsidRDefault="00FF26BD" w:rsidP="00F64175">
      <w:pPr>
        <w:spacing w:line="276" w:lineRule="auto"/>
        <w:jc w:val="center"/>
        <w:rPr>
          <w:rFonts w:ascii="Times New Roman" w:hAnsi="Times New Roman" w:cs="Times New Roman"/>
          <w:b/>
          <w:bCs/>
          <w:sz w:val="48"/>
          <w:szCs w:val="48"/>
        </w:rPr>
      </w:pPr>
      <w:bookmarkStart w:id="3" w:name="bookmark3"/>
      <w:bookmarkStart w:id="4" w:name="bookmark4"/>
      <w:bookmarkStart w:id="5" w:name="bookmark5"/>
      <w:bookmarkEnd w:id="0"/>
      <w:bookmarkEnd w:id="1"/>
      <w:bookmarkEnd w:id="2"/>
      <w:r w:rsidRPr="005057F8">
        <w:rPr>
          <w:rFonts w:ascii="Times New Roman" w:hAnsi="Times New Roman" w:cs="Times New Roman"/>
          <w:b/>
          <w:bCs/>
          <w:sz w:val="48"/>
          <w:szCs w:val="48"/>
        </w:rPr>
        <w:t>QUY TRÌNH</w:t>
      </w:r>
      <w:bookmarkEnd w:id="3"/>
      <w:bookmarkEnd w:id="4"/>
      <w:bookmarkEnd w:id="5"/>
    </w:p>
    <w:p w14:paraId="4F219D7F" w14:textId="2339A801" w:rsidR="005057F8" w:rsidRPr="00F64175" w:rsidRDefault="00FF26BD" w:rsidP="00F64175">
      <w:pPr>
        <w:spacing w:after="120" w:line="276" w:lineRule="auto"/>
        <w:jc w:val="center"/>
        <w:rPr>
          <w:rFonts w:ascii="Times New Roman" w:hAnsi="Times New Roman" w:cs="Times New Roman"/>
          <w:b/>
          <w:bCs/>
          <w:sz w:val="32"/>
          <w:szCs w:val="32"/>
        </w:rPr>
      </w:pPr>
      <w:bookmarkStart w:id="6" w:name="bookmark6"/>
      <w:bookmarkStart w:id="7" w:name="bookmark7"/>
      <w:bookmarkStart w:id="8" w:name="bookmark8"/>
      <w:r w:rsidRPr="00F64175">
        <w:rPr>
          <w:rFonts w:ascii="Times New Roman" w:hAnsi="Times New Roman" w:cs="Times New Roman"/>
          <w:b/>
          <w:bCs/>
          <w:sz w:val="32"/>
          <w:szCs w:val="32"/>
        </w:rPr>
        <w:t>H</w:t>
      </w:r>
      <w:r w:rsidR="00315C16" w:rsidRPr="00F64175">
        <w:rPr>
          <w:rFonts w:ascii="Times New Roman" w:hAnsi="Times New Roman" w:cs="Times New Roman"/>
          <w:b/>
          <w:bCs/>
          <w:sz w:val="32"/>
          <w:szCs w:val="32"/>
          <w:lang w:val="en-US"/>
        </w:rPr>
        <w:t>Ỗ</w:t>
      </w:r>
      <w:r w:rsidRPr="00F64175">
        <w:rPr>
          <w:rFonts w:ascii="Times New Roman" w:hAnsi="Times New Roman" w:cs="Times New Roman"/>
          <w:b/>
          <w:bCs/>
          <w:sz w:val="32"/>
          <w:szCs w:val="32"/>
        </w:rPr>
        <w:t xml:space="preserve"> TRỢ, T</w:t>
      </w:r>
      <w:r w:rsidR="00862884" w:rsidRPr="00F64175">
        <w:rPr>
          <w:rFonts w:ascii="Times New Roman" w:hAnsi="Times New Roman" w:cs="Times New Roman"/>
          <w:b/>
          <w:bCs/>
          <w:sz w:val="32"/>
          <w:szCs w:val="32"/>
          <w:lang w:val="en-US"/>
        </w:rPr>
        <w:t>Ư</w:t>
      </w:r>
      <w:r w:rsidRPr="00F64175">
        <w:rPr>
          <w:rFonts w:ascii="Times New Roman" w:hAnsi="Times New Roman" w:cs="Times New Roman"/>
          <w:b/>
          <w:bCs/>
          <w:sz w:val="32"/>
          <w:szCs w:val="32"/>
        </w:rPr>
        <w:t xml:space="preserve"> VẤN TÂM LÝ NGƯỜI HỌC</w:t>
      </w:r>
      <w:bookmarkEnd w:id="6"/>
      <w:bookmarkEnd w:id="7"/>
      <w:bookmarkEnd w:id="8"/>
    </w:p>
    <w:p w14:paraId="6D63C790" w14:textId="76C71947" w:rsidR="00315C16" w:rsidRPr="005057F8" w:rsidRDefault="005057F8" w:rsidP="00F64175">
      <w:pPr>
        <w:spacing w:line="276" w:lineRule="auto"/>
        <w:jc w:val="center"/>
        <w:rPr>
          <w:rFonts w:ascii="Times New Roman" w:hAnsi="Times New Roman" w:cs="Times New Roman"/>
          <w:b/>
          <w:bCs/>
          <w:sz w:val="28"/>
          <w:szCs w:val="28"/>
        </w:rPr>
      </w:pPr>
      <w:r w:rsidRPr="005057F8">
        <w:rPr>
          <w:rFonts w:ascii="Times New Roman" w:hAnsi="Times New Roman" w:cs="Times New Roman"/>
          <w:b/>
          <w:bCs/>
          <w:sz w:val="26"/>
          <w:szCs w:val="26"/>
          <w:lang w:val="en-US"/>
        </w:rPr>
        <w:t>Ký hiệu: SV.12</w:t>
      </w:r>
    </w:p>
    <w:p w14:paraId="107890CA" w14:textId="77777777" w:rsidR="00121DE8" w:rsidRDefault="00121DE8" w:rsidP="00315C16">
      <w:pPr>
        <w:spacing w:line="360" w:lineRule="auto"/>
        <w:jc w:val="both"/>
        <w:rPr>
          <w:rFonts w:ascii="Times New Roman" w:hAnsi="Times New Roman" w:cs="Times New Roman"/>
          <w:sz w:val="26"/>
          <w:szCs w:val="26"/>
        </w:rPr>
      </w:pPr>
    </w:p>
    <w:p w14:paraId="6F27CF26" w14:textId="77777777" w:rsidR="005057F8" w:rsidRDefault="005057F8" w:rsidP="00315C16">
      <w:pPr>
        <w:spacing w:line="360" w:lineRule="auto"/>
        <w:jc w:val="both"/>
        <w:rPr>
          <w:rFonts w:ascii="Times New Roman" w:hAnsi="Times New Roman" w:cs="Times New Roman"/>
          <w:sz w:val="26"/>
          <w:szCs w:val="26"/>
        </w:rPr>
      </w:pPr>
    </w:p>
    <w:p w14:paraId="6542DAAA" w14:textId="77777777" w:rsidR="005057F8" w:rsidRPr="00516878" w:rsidRDefault="005057F8" w:rsidP="005057F8">
      <w:pPr>
        <w:widowControl/>
        <w:spacing w:before="120" w:after="120"/>
        <w:jc w:val="center"/>
        <w:rPr>
          <w:rFonts w:ascii="Times New Roman" w:eastAsia="Times New Roman" w:hAnsi="Times New Roman" w:cs="Times New Roman"/>
          <w:b/>
          <w:bCs/>
          <w:noProof/>
          <w:color w:val="auto"/>
          <w:sz w:val="28"/>
          <w:szCs w:val="28"/>
          <w:lang w:eastAsia="en-US" w:bidi="ar-SA"/>
        </w:rPr>
      </w:pPr>
      <w:r w:rsidRPr="00516878">
        <w:rPr>
          <w:rFonts w:ascii="Times New Roman" w:eastAsia="Times New Roman" w:hAnsi="Times New Roman" w:cs="Times New Roman"/>
          <w:b/>
          <w:bCs/>
          <w:noProof/>
          <w:color w:val="auto"/>
          <w:sz w:val="28"/>
          <w:szCs w:val="28"/>
          <w:lang w:eastAsia="en-US" w:bidi="ar-SA"/>
        </w:rPr>
        <w:t>PHÂN PHỐI:</w:t>
      </w:r>
    </w:p>
    <w:tbl>
      <w:tblPr>
        <w:tblStyle w:val="TableGrid"/>
        <w:tblW w:w="0" w:type="auto"/>
        <w:tblLook w:val="04A0" w:firstRow="1" w:lastRow="0" w:firstColumn="1" w:lastColumn="0" w:noHBand="0" w:noVBand="1"/>
      </w:tblPr>
      <w:tblGrid>
        <w:gridCol w:w="4527"/>
        <w:gridCol w:w="4528"/>
      </w:tblGrid>
      <w:tr w:rsidR="005057F8" w:rsidRPr="00516878" w14:paraId="24BCFD35" w14:textId="77777777" w:rsidTr="00197AD1">
        <w:tc>
          <w:tcPr>
            <w:tcW w:w="4527" w:type="dxa"/>
          </w:tcPr>
          <w:p w14:paraId="50CBA152" w14:textId="77777777" w:rsidR="005057F8" w:rsidRPr="00516878" w:rsidRDefault="005057F8" w:rsidP="00197AD1">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Hội đồng Học viện</w:t>
            </w:r>
          </w:p>
          <w:p w14:paraId="2EF8A068" w14:textId="77777777" w:rsidR="005057F8" w:rsidRPr="00516878" w:rsidRDefault="005057F8" w:rsidP="00197AD1">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Ban Giám đốc Học viện</w:t>
            </w:r>
          </w:p>
          <w:p w14:paraId="132E728D"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Các phòng chức năng</w:t>
            </w:r>
          </w:p>
        </w:tc>
        <w:tc>
          <w:tcPr>
            <w:tcW w:w="4528" w:type="dxa"/>
          </w:tcPr>
          <w:p w14:paraId="77ED4A9C" w14:textId="77777777" w:rsidR="005057F8" w:rsidRPr="00516878" w:rsidRDefault="005057F8" w:rsidP="00197AD1">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Các Khoa </w:t>
            </w:r>
          </w:p>
          <w:p w14:paraId="65543622" w14:textId="77777777" w:rsidR="005057F8" w:rsidRPr="00516878" w:rsidRDefault="005057F8" w:rsidP="00197AD1">
            <w:pPr>
              <w:spacing w:before="120" w:after="120" w:line="360" w:lineRule="auto"/>
              <w:rPr>
                <w:rFonts w:ascii="Times New Roman" w:hAnsi="Times New Roman"/>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Các Trung tâm</w:t>
            </w:r>
          </w:p>
          <w:p w14:paraId="6AADB31B"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Viện đào tạo quốc tế</w:t>
            </w:r>
          </w:p>
        </w:tc>
      </w:tr>
    </w:tbl>
    <w:p w14:paraId="014AB166" w14:textId="77777777" w:rsidR="005057F8" w:rsidRPr="00516878" w:rsidRDefault="005057F8" w:rsidP="005057F8">
      <w:pPr>
        <w:spacing w:line="360" w:lineRule="auto"/>
        <w:jc w:val="both"/>
        <w:rPr>
          <w:rFonts w:ascii="Times New Roman" w:hAnsi="Times New Roman" w:cs="Times New Roman"/>
          <w:b/>
          <w:bCs/>
          <w:color w:val="auto"/>
          <w:sz w:val="26"/>
          <w:szCs w:val="26"/>
          <w:lang w:val="en-US"/>
        </w:rPr>
      </w:pPr>
    </w:p>
    <w:tbl>
      <w:tblPr>
        <w:tblStyle w:val="TableGrid"/>
        <w:tblW w:w="0" w:type="auto"/>
        <w:tblLook w:val="04A0" w:firstRow="1" w:lastRow="0" w:firstColumn="1" w:lastColumn="0" w:noHBand="0" w:noVBand="1"/>
      </w:tblPr>
      <w:tblGrid>
        <w:gridCol w:w="1555"/>
        <w:gridCol w:w="2551"/>
        <w:gridCol w:w="2552"/>
        <w:gridCol w:w="2397"/>
      </w:tblGrid>
      <w:tr w:rsidR="005057F8" w:rsidRPr="00516878" w14:paraId="1EE1F11F" w14:textId="77777777" w:rsidTr="00197AD1">
        <w:tc>
          <w:tcPr>
            <w:tcW w:w="1555" w:type="dxa"/>
            <w:vMerge w:val="restart"/>
          </w:tcPr>
          <w:p w14:paraId="2984530C"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p>
        </w:tc>
        <w:tc>
          <w:tcPr>
            <w:tcW w:w="7500" w:type="dxa"/>
            <w:gridSpan w:val="3"/>
          </w:tcPr>
          <w:p w14:paraId="5472C7A7" w14:textId="5452B3D8" w:rsidR="005057F8" w:rsidRPr="00F64175" w:rsidRDefault="005057F8" w:rsidP="00197AD1">
            <w:pPr>
              <w:spacing w:before="120" w:after="120" w:line="360" w:lineRule="auto"/>
              <w:rPr>
                <w:rFonts w:ascii="Times New Roman" w:hAnsi="Times New Roman"/>
                <w:color w:val="auto"/>
                <w:sz w:val="26"/>
                <w:szCs w:val="26"/>
                <w:lang w:val="en-US"/>
              </w:rPr>
            </w:pPr>
            <w:r w:rsidRPr="00516878">
              <w:rPr>
                <w:rFonts w:ascii="Times New Roman" w:hAnsi="Times New Roman"/>
                <w:color w:val="auto"/>
                <w:sz w:val="26"/>
                <w:szCs w:val="26"/>
              </w:rPr>
              <w:t xml:space="preserve">Lần ban hành : 01                             Ngày ban hành : </w:t>
            </w:r>
            <w:r w:rsidR="00F64175">
              <w:rPr>
                <w:rFonts w:ascii="Times New Roman" w:hAnsi="Times New Roman"/>
                <w:color w:val="auto"/>
                <w:sz w:val="26"/>
                <w:szCs w:val="26"/>
                <w:lang w:val="en-US"/>
              </w:rPr>
              <w:t>13/06/2025</w:t>
            </w:r>
          </w:p>
          <w:p w14:paraId="52624445"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t xml:space="preserve">Lần sửa đổi    : </w:t>
            </w:r>
            <w:r w:rsidRPr="00516878">
              <w:rPr>
                <w:rFonts w:ascii="Times New Roman" w:hAnsi="Times New Roman"/>
                <w:color w:val="auto"/>
                <w:sz w:val="26"/>
                <w:szCs w:val="26"/>
                <w:lang w:val="en-US"/>
              </w:rPr>
              <w:t>00</w:t>
            </w:r>
            <w:r w:rsidRPr="00516878">
              <w:rPr>
                <w:rFonts w:ascii="Times New Roman" w:hAnsi="Times New Roman"/>
                <w:color w:val="auto"/>
                <w:sz w:val="26"/>
                <w:szCs w:val="26"/>
              </w:rPr>
              <w:t xml:space="preserve">                             Ngày sửa đổi    :</w:t>
            </w:r>
            <w:r w:rsidRPr="00516878">
              <w:rPr>
                <w:rFonts w:ascii="Times New Roman" w:hAnsi="Times New Roman"/>
                <w:color w:val="auto"/>
                <w:sz w:val="26"/>
                <w:szCs w:val="26"/>
                <w:lang w:val="en-US"/>
              </w:rPr>
              <w:t xml:space="preserve"> 00</w:t>
            </w:r>
          </w:p>
        </w:tc>
      </w:tr>
      <w:tr w:rsidR="005057F8" w:rsidRPr="00516878" w14:paraId="6F63D988" w14:textId="77777777" w:rsidTr="00197AD1">
        <w:tc>
          <w:tcPr>
            <w:tcW w:w="1555" w:type="dxa"/>
            <w:vMerge/>
          </w:tcPr>
          <w:p w14:paraId="5CEBF4DF" w14:textId="77777777" w:rsidR="005057F8" w:rsidRPr="00516878" w:rsidRDefault="005057F8" w:rsidP="00197AD1">
            <w:pPr>
              <w:spacing w:before="120" w:after="120" w:line="360" w:lineRule="auto"/>
              <w:jc w:val="both"/>
              <w:rPr>
                <w:rFonts w:ascii="Times New Roman" w:hAnsi="Times New Roman"/>
                <w:color w:val="auto"/>
                <w:sz w:val="26"/>
                <w:szCs w:val="26"/>
              </w:rPr>
            </w:pPr>
          </w:p>
        </w:tc>
        <w:tc>
          <w:tcPr>
            <w:tcW w:w="2551" w:type="dxa"/>
          </w:tcPr>
          <w:p w14:paraId="631DFB35" w14:textId="77777777" w:rsidR="005057F8" w:rsidRPr="00516878" w:rsidRDefault="005057F8" w:rsidP="00197AD1">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Biên soạn</w:t>
            </w:r>
          </w:p>
        </w:tc>
        <w:tc>
          <w:tcPr>
            <w:tcW w:w="2552" w:type="dxa"/>
          </w:tcPr>
          <w:p w14:paraId="103B0530" w14:textId="77777777" w:rsidR="005057F8" w:rsidRPr="00516878" w:rsidRDefault="005057F8" w:rsidP="00197AD1">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Kiểm tra</w:t>
            </w:r>
          </w:p>
        </w:tc>
        <w:tc>
          <w:tcPr>
            <w:tcW w:w="2397" w:type="dxa"/>
          </w:tcPr>
          <w:p w14:paraId="4342A940" w14:textId="77777777" w:rsidR="005057F8" w:rsidRPr="00516878" w:rsidRDefault="005057F8" w:rsidP="00197AD1">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Phê duyệt</w:t>
            </w:r>
          </w:p>
        </w:tc>
      </w:tr>
      <w:tr w:rsidR="005057F8" w:rsidRPr="00516878" w14:paraId="2B09D1BD" w14:textId="77777777" w:rsidTr="00197AD1">
        <w:tc>
          <w:tcPr>
            <w:tcW w:w="1555" w:type="dxa"/>
          </w:tcPr>
          <w:p w14:paraId="649D3C14" w14:textId="77777777" w:rsidR="005057F8" w:rsidRPr="00BF5D7A" w:rsidRDefault="005057F8" w:rsidP="00197AD1">
            <w:pPr>
              <w:spacing w:before="120" w:after="120" w:line="360" w:lineRule="auto"/>
              <w:jc w:val="both"/>
              <w:rPr>
                <w:rFonts w:ascii="Times New Roman" w:hAnsi="Times New Roman" w:cs="Times New Roman"/>
                <w:b/>
                <w:bCs/>
                <w:color w:val="auto"/>
                <w:lang w:val="en-US"/>
              </w:rPr>
            </w:pPr>
            <w:r w:rsidRPr="00BF5D7A">
              <w:rPr>
                <w:rFonts w:ascii="Times New Roman" w:hAnsi="Times New Roman"/>
                <w:color w:val="auto"/>
              </w:rPr>
              <w:t>Chữ ký</w:t>
            </w:r>
          </w:p>
        </w:tc>
        <w:tc>
          <w:tcPr>
            <w:tcW w:w="2551" w:type="dxa"/>
          </w:tcPr>
          <w:p w14:paraId="7F16A6E6" w14:textId="77777777" w:rsidR="005057F8" w:rsidRPr="00BF5D7A" w:rsidRDefault="005057F8" w:rsidP="00197AD1">
            <w:pPr>
              <w:spacing w:before="120" w:after="120" w:line="360" w:lineRule="auto"/>
              <w:jc w:val="center"/>
              <w:rPr>
                <w:rFonts w:ascii="Times New Roman" w:hAnsi="Times New Roman" w:cs="Times New Roman"/>
                <w:b/>
                <w:bCs/>
                <w:color w:val="auto"/>
                <w:lang w:val="en-US"/>
              </w:rPr>
            </w:pPr>
          </w:p>
        </w:tc>
        <w:tc>
          <w:tcPr>
            <w:tcW w:w="2552" w:type="dxa"/>
          </w:tcPr>
          <w:p w14:paraId="230DCB61" w14:textId="77777777" w:rsidR="005057F8" w:rsidRPr="00BF5D7A" w:rsidRDefault="005057F8" w:rsidP="00197AD1">
            <w:pPr>
              <w:spacing w:before="120" w:after="120" w:line="360" w:lineRule="auto"/>
              <w:jc w:val="center"/>
              <w:rPr>
                <w:rFonts w:ascii="Times New Roman" w:hAnsi="Times New Roman" w:cs="Times New Roman"/>
                <w:b/>
                <w:bCs/>
                <w:color w:val="auto"/>
                <w:lang w:val="en-US"/>
              </w:rPr>
            </w:pPr>
          </w:p>
        </w:tc>
        <w:tc>
          <w:tcPr>
            <w:tcW w:w="2397" w:type="dxa"/>
          </w:tcPr>
          <w:p w14:paraId="63400B99" w14:textId="77777777" w:rsidR="005057F8" w:rsidRPr="00516878" w:rsidRDefault="005057F8" w:rsidP="00197AD1">
            <w:pPr>
              <w:spacing w:before="120" w:after="120" w:line="360" w:lineRule="auto"/>
              <w:jc w:val="center"/>
              <w:rPr>
                <w:rFonts w:ascii="Times New Roman" w:hAnsi="Times New Roman" w:cs="Times New Roman"/>
                <w:b/>
                <w:bCs/>
                <w:color w:val="auto"/>
                <w:sz w:val="26"/>
                <w:szCs w:val="26"/>
                <w:lang w:val="en-US"/>
              </w:rPr>
            </w:pPr>
          </w:p>
        </w:tc>
      </w:tr>
      <w:tr w:rsidR="005057F8" w:rsidRPr="00516878" w14:paraId="60D96DDC" w14:textId="77777777" w:rsidTr="00197AD1">
        <w:tc>
          <w:tcPr>
            <w:tcW w:w="1555" w:type="dxa"/>
          </w:tcPr>
          <w:p w14:paraId="32BFFB61" w14:textId="77777777" w:rsidR="005057F8" w:rsidRPr="00BF5D7A" w:rsidRDefault="005057F8" w:rsidP="00197AD1">
            <w:pPr>
              <w:spacing w:before="120" w:after="120" w:line="360" w:lineRule="auto"/>
              <w:jc w:val="both"/>
              <w:rPr>
                <w:rFonts w:ascii="Times New Roman" w:hAnsi="Times New Roman" w:cs="Times New Roman"/>
                <w:b/>
                <w:bCs/>
                <w:color w:val="auto"/>
                <w:lang w:val="en-US"/>
              </w:rPr>
            </w:pPr>
            <w:r w:rsidRPr="00BF5D7A">
              <w:rPr>
                <w:rFonts w:ascii="Times New Roman" w:hAnsi="Times New Roman"/>
                <w:color w:val="auto"/>
              </w:rPr>
              <w:t>Chức vụ</w:t>
            </w:r>
          </w:p>
        </w:tc>
        <w:tc>
          <w:tcPr>
            <w:tcW w:w="2551" w:type="dxa"/>
          </w:tcPr>
          <w:p w14:paraId="0A1B892A" w14:textId="3E4BAEE7" w:rsidR="005057F8" w:rsidRPr="00BF5D7A" w:rsidRDefault="00BF5D7A" w:rsidP="00197AD1">
            <w:pPr>
              <w:spacing w:before="120" w:after="120" w:line="360" w:lineRule="auto"/>
              <w:jc w:val="both"/>
              <w:rPr>
                <w:rFonts w:ascii="Times New Roman" w:hAnsi="Times New Roman" w:cs="Times New Roman"/>
                <w:color w:val="auto"/>
                <w:lang w:val="en-US"/>
              </w:rPr>
            </w:pPr>
            <w:r w:rsidRPr="00BF5D7A">
              <w:rPr>
                <w:rFonts w:ascii="Times New Roman" w:hAnsi="Times New Roman" w:cs="Times New Roman"/>
                <w:color w:val="auto"/>
                <w:lang w:val="en-US"/>
              </w:rPr>
              <w:t>Thư ký Ban ISO-CĐS</w:t>
            </w:r>
          </w:p>
        </w:tc>
        <w:tc>
          <w:tcPr>
            <w:tcW w:w="2552" w:type="dxa"/>
          </w:tcPr>
          <w:p w14:paraId="5D69CA53" w14:textId="52CA030A" w:rsidR="005057F8" w:rsidRPr="00BF5D7A" w:rsidRDefault="00BF5D7A" w:rsidP="00197AD1">
            <w:pPr>
              <w:spacing w:before="120" w:after="120" w:line="360" w:lineRule="auto"/>
              <w:jc w:val="both"/>
              <w:rPr>
                <w:rFonts w:ascii="Times New Roman" w:hAnsi="Times New Roman" w:cs="Times New Roman"/>
                <w:color w:val="auto"/>
                <w:lang w:val="en-US"/>
              </w:rPr>
            </w:pPr>
            <w:r>
              <w:rPr>
                <w:rFonts w:ascii="Times New Roman" w:hAnsi="Times New Roman" w:cs="Times New Roman"/>
                <w:color w:val="auto"/>
                <w:lang w:val="en-US"/>
              </w:rPr>
              <w:t>Trưởng Ban ISO-CĐS</w:t>
            </w:r>
          </w:p>
        </w:tc>
        <w:tc>
          <w:tcPr>
            <w:tcW w:w="2397" w:type="dxa"/>
          </w:tcPr>
          <w:p w14:paraId="3E83C997"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p>
        </w:tc>
      </w:tr>
      <w:tr w:rsidR="005057F8" w:rsidRPr="00516878" w14:paraId="6E67B10F" w14:textId="77777777" w:rsidTr="00197AD1">
        <w:tc>
          <w:tcPr>
            <w:tcW w:w="1555" w:type="dxa"/>
          </w:tcPr>
          <w:p w14:paraId="1058801E" w14:textId="77777777" w:rsidR="005057F8" w:rsidRPr="00BF5D7A" w:rsidRDefault="005057F8" w:rsidP="00197AD1">
            <w:pPr>
              <w:spacing w:before="120" w:after="120" w:line="360" w:lineRule="auto"/>
              <w:jc w:val="both"/>
              <w:rPr>
                <w:rFonts w:ascii="Times New Roman" w:hAnsi="Times New Roman" w:cs="Times New Roman"/>
                <w:b/>
                <w:bCs/>
                <w:color w:val="auto"/>
                <w:lang w:val="en-US"/>
              </w:rPr>
            </w:pPr>
            <w:r w:rsidRPr="00BF5D7A">
              <w:rPr>
                <w:rFonts w:ascii="Times New Roman" w:hAnsi="Times New Roman"/>
                <w:color w:val="auto"/>
              </w:rPr>
              <w:t>Họ tên</w:t>
            </w:r>
          </w:p>
        </w:tc>
        <w:tc>
          <w:tcPr>
            <w:tcW w:w="2551" w:type="dxa"/>
          </w:tcPr>
          <w:p w14:paraId="2E37C7A8" w14:textId="36177D73" w:rsidR="005057F8" w:rsidRPr="00BF5D7A" w:rsidRDefault="00BF5D7A" w:rsidP="00197AD1">
            <w:pPr>
              <w:spacing w:before="120" w:after="120" w:line="360" w:lineRule="auto"/>
              <w:jc w:val="both"/>
              <w:rPr>
                <w:rFonts w:ascii="Times New Roman" w:hAnsi="Times New Roman" w:cs="Times New Roman"/>
                <w:color w:val="auto"/>
                <w:lang w:val="en-US"/>
              </w:rPr>
            </w:pPr>
            <w:r>
              <w:rPr>
                <w:rFonts w:ascii="Times New Roman" w:hAnsi="Times New Roman" w:cs="Times New Roman"/>
                <w:color w:val="auto"/>
                <w:lang w:val="en-US"/>
              </w:rPr>
              <w:t>Hoàng Trung Dũng</w:t>
            </w:r>
          </w:p>
        </w:tc>
        <w:tc>
          <w:tcPr>
            <w:tcW w:w="2552" w:type="dxa"/>
          </w:tcPr>
          <w:p w14:paraId="2CF339D2" w14:textId="365E4390" w:rsidR="005057F8" w:rsidRPr="00BF5D7A" w:rsidRDefault="00BF5D7A" w:rsidP="00197AD1">
            <w:pPr>
              <w:spacing w:before="120" w:after="120" w:line="360" w:lineRule="auto"/>
              <w:jc w:val="both"/>
              <w:rPr>
                <w:rFonts w:ascii="Times New Roman" w:hAnsi="Times New Roman" w:cs="Times New Roman"/>
                <w:color w:val="auto"/>
                <w:lang w:val="en-US"/>
              </w:rPr>
            </w:pPr>
            <w:r>
              <w:rPr>
                <w:rFonts w:ascii="Times New Roman" w:hAnsi="Times New Roman" w:cs="Times New Roman"/>
                <w:color w:val="auto"/>
                <w:lang w:val="en-US"/>
              </w:rPr>
              <w:t>PGS.TS.Trần Hoài An</w:t>
            </w:r>
          </w:p>
        </w:tc>
        <w:tc>
          <w:tcPr>
            <w:tcW w:w="2397" w:type="dxa"/>
          </w:tcPr>
          <w:p w14:paraId="09FDF333" w14:textId="77777777" w:rsidR="005057F8" w:rsidRPr="00516878" w:rsidRDefault="005057F8" w:rsidP="00197AD1">
            <w:pPr>
              <w:spacing w:before="120" w:after="120" w:line="360" w:lineRule="auto"/>
              <w:jc w:val="both"/>
              <w:rPr>
                <w:rFonts w:ascii="Times New Roman" w:hAnsi="Times New Roman" w:cs="Times New Roman"/>
                <w:b/>
                <w:bCs/>
                <w:color w:val="auto"/>
                <w:sz w:val="26"/>
                <w:szCs w:val="26"/>
                <w:lang w:val="en-US"/>
              </w:rPr>
            </w:pPr>
          </w:p>
        </w:tc>
      </w:tr>
    </w:tbl>
    <w:p w14:paraId="06E58338" w14:textId="77777777" w:rsidR="005057F8" w:rsidRDefault="005057F8" w:rsidP="00315C16">
      <w:pPr>
        <w:spacing w:line="360" w:lineRule="auto"/>
        <w:jc w:val="both"/>
        <w:rPr>
          <w:rFonts w:ascii="Times New Roman" w:hAnsi="Times New Roman" w:cs="Times New Roman"/>
          <w:sz w:val="26"/>
          <w:szCs w:val="26"/>
        </w:rPr>
      </w:pPr>
    </w:p>
    <w:p w14:paraId="6FD7ED5D" w14:textId="1527CA9D" w:rsidR="009E4986" w:rsidRDefault="009E4986" w:rsidP="009E4986">
      <w:pPr>
        <w:rPr>
          <w:rFonts w:ascii="Times New Roman" w:hAnsi="Times New Roman" w:cs="Times New Roman"/>
          <w:sz w:val="26"/>
          <w:szCs w:val="26"/>
        </w:rPr>
      </w:pPr>
    </w:p>
    <w:p w14:paraId="2C7B6BCC" w14:textId="4CB7C656" w:rsidR="00121DE8" w:rsidRPr="00315C16" w:rsidRDefault="00315C16" w:rsidP="009E4986">
      <w:pPr>
        <w:tabs>
          <w:tab w:val="center" w:pos="4532"/>
        </w:tabs>
        <w:rPr>
          <w:rFonts w:ascii="Times New Roman" w:hAnsi="Times New Roman" w:cs="Times New Roman"/>
          <w:b/>
          <w:bCs/>
          <w:sz w:val="26"/>
          <w:szCs w:val="26"/>
        </w:rPr>
      </w:pPr>
      <w:bookmarkStart w:id="9" w:name="bookmark10"/>
      <w:bookmarkStart w:id="10" w:name="bookmark11"/>
      <w:bookmarkStart w:id="11" w:name="bookmark9"/>
      <w:r>
        <w:rPr>
          <w:rFonts w:ascii="Times New Roman" w:hAnsi="Times New Roman" w:cs="Times New Roman"/>
          <w:b/>
          <w:bCs/>
          <w:sz w:val="26"/>
          <w:szCs w:val="26"/>
          <w:lang w:val="en-US"/>
        </w:rPr>
        <w:lastRenderedPageBreak/>
        <w:t>I.</w:t>
      </w:r>
      <w:r w:rsidRPr="00315C16">
        <w:rPr>
          <w:rFonts w:ascii="Times New Roman" w:hAnsi="Times New Roman" w:cs="Times New Roman"/>
          <w:b/>
          <w:bCs/>
          <w:sz w:val="26"/>
          <w:szCs w:val="26"/>
        </w:rPr>
        <w:t xml:space="preserve"> MỤC ĐÍCH</w:t>
      </w:r>
      <w:bookmarkEnd w:id="9"/>
      <w:bookmarkEnd w:id="10"/>
      <w:bookmarkEnd w:id="11"/>
    </w:p>
    <w:p w14:paraId="15E34602" w14:textId="57228BC4" w:rsidR="00121DE8" w:rsidRPr="00315C16" w:rsidRDefault="00FF26BD" w:rsidP="00315C16">
      <w:pPr>
        <w:spacing w:line="360" w:lineRule="auto"/>
        <w:jc w:val="both"/>
        <w:rPr>
          <w:rFonts w:ascii="Times New Roman" w:hAnsi="Times New Roman" w:cs="Times New Roman"/>
          <w:sz w:val="26"/>
          <w:szCs w:val="26"/>
        </w:rPr>
      </w:pPr>
      <w:r w:rsidRPr="00315C16">
        <w:rPr>
          <w:rFonts w:ascii="Times New Roman" w:hAnsi="Times New Roman" w:cs="Times New Roman"/>
          <w:sz w:val="26"/>
          <w:szCs w:val="26"/>
        </w:rPr>
        <w:t>Quy định rõ các bước tiến hành từ việc tiếp nhận yêu cầu hỗ trợ, xử lý thông tin, hướng dẫn quy trình tư vấn</w:t>
      </w:r>
      <w:r w:rsidR="00862884">
        <w:rPr>
          <w:rFonts w:ascii="Times New Roman" w:hAnsi="Times New Roman" w:cs="Times New Roman"/>
          <w:sz w:val="26"/>
          <w:szCs w:val="26"/>
          <w:lang w:val="en-US"/>
        </w:rPr>
        <w:t>, hỗ trợ</w:t>
      </w:r>
      <w:r w:rsidRPr="00315C16">
        <w:rPr>
          <w:rFonts w:ascii="Times New Roman" w:hAnsi="Times New Roman" w:cs="Times New Roman"/>
          <w:sz w:val="26"/>
          <w:szCs w:val="26"/>
        </w:rPr>
        <w:t xml:space="preserve"> cho người học tại </w:t>
      </w:r>
      <w:r w:rsidR="00DB79AC">
        <w:rPr>
          <w:rFonts w:ascii="Times New Roman" w:hAnsi="Times New Roman" w:cs="Times New Roman"/>
          <w:sz w:val="26"/>
          <w:szCs w:val="26"/>
          <w:lang w:val="en-US"/>
        </w:rPr>
        <w:t>Học viện</w:t>
      </w:r>
      <w:r w:rsidRPr="00315C16">
        <w:rPr>
          <w:rFonts w:ascii="Times New Roman" w:hAnsi="Times New Roman" w:cs="Times New Roman"/>
          <w:sz w:val="26"/>
          <w:szCs w:val="26"/>
        </w:rPr>
        <w:t xml:space="preserve"> nhằm:</w:t>
      </w:r>
    </w:p>
    <w:p w14:paraId="4B01667C" w14:textId="7C80474A" w:rsidR="00121DE8" w:rsidRPr="00315C16" w:rsidRDefault="00315C16" w:rsidP="00315C16">
      <w:pPr>
        <w:spacing w:line="360" w:lineRule="auto"/>
        <w:jc w:val="both"/>
        <w:rPr>
          <w:rFonts w:ascii="Times New Roman" w:hAnsi="Times New Roman" w:cs="Times New Roman"/>
          <w:sz w:val="26"/>
          <w:szCs w:val="26"/>
        </w:rPr>
      </w:pPr>
      <w:bookmarkStart w:id="12" w:name="bookmark12"/>
      <w:bookmarkEnd w:id="12"/>
      <w:r w:rsidRPr="00315C16">
        <w:rPr>
          <w:rFonts w:ascii="Times New Roman" w:hAnsi="Times New Roman" w:cs="Times New Roman"/>
          <w:sz w:val="26"/>
          <w:szCs w:val="26"/>
        </w:rPr>
        <w:t xml:space="preserve">- Hỗ trợ tất cả người học tại </w:t>
      </w:r>
      <w:r w:rsidR="00DB79AC">
        <w:rPr>
          <w:rFonts w:ascii="Times New Roman" w:hAnsi="Times New Roman" w:cs="Times New Roman"/>
          <w:sz w:val="26"/>
          <w:szCs w:val="26"/>
          <w:lang w:val="en-US"/>
        </w:rPr>
        <w:t>Học viện</w:t>
      </w:r>
      <w:r w:rsidRPr="00315C16">
        <w:rPr>
          <w:rFonts w:ascii="Times New Roman" w:hAnsi="Times New Roman" w:cs="Times New Roman"/>
          <w:sz w:val="26"/>
          <w:szCs w:val="26"/>
        </w:rPr>
        <w:t xml:space="preserve"> khi có yêu cầu;</w:t>
      </w:r>
    </w:p>
    <w:p w14:paraId="0FC57FE3" w14:textId="43E2E2FF" w:rsidR="00121DE8" w:rsidRPr="00315C16" w:rsidRDefault="00315C16" w:rsidP="00315C16">
      <w:pPr>
        <w:spacing w:line="360" w:lineRule="auto"/>
        <w:jc w:val="both"/>
        <w:rPr>
          <w:rFonts w:ascii="Times New Roman" w:hAnsi="Times New Roman" w:cs="Times New Roman"/>
          <w:sz w:val="26"/>
          <w:szCs w:val="26"/>
        </w:rPr>
      </w:pPr>
      <w:bookmarkStart w:id="13" w:name="bookmark13"/>
      <w:bookmarkEnd w:id="13"/>
      <w:r w:rsidRPr="00315C16">
        <w:rPr>
          <w:rFonts w:ascii="Times New Roman" w:hAnsi="Times New Roman" w:cs="Times New Roman"/>
          <w:sz w:val="26"/>
          <w:szCs w:val="26"/>
        </w:rPr>
        <w:t xml:space="preserve">- Quá trình tư vấn, </w:t>
      </w:r>
      <w:r w:rsidR="00862884">
        <w:rPr>
          <w:rFonts w:ascii="Times New Roman" w:hAnsi="Times New Roman" w:cs="Times New Roman"/>
          <w:sz w:val="26"/>
          <w:szCs w:val="26"/>
          <w:lang w:val="en-US"/>
        </w:rPr>
        <w:t>hỗ trợ</w:t>
      </w:r>
      <w:r w:rsidRPr="00315C16">
        <w:rPr>
          <w:rFonts w:ascii="Times New Roman" w:hAnsi="Times New Roman" w:cs="Times New Roman"/>
          <w:sz w:val="26"/>
          <w:szCs w:val="26"/>
        </w:rPr>
        <w:t xml:space="preserve"> cần có sự đồng thuận của người học;</w:t>
      </w:r>
    </w:p>
    <w:p w14:paraId="54D03FC8" w14:textId="0398FCE3" w:rsidR="00121DE8" w:rsidRPr="00315C16" w:rsidRDefault="00315C16" w:rsidP="00315C16">
      <w:pPr>
        <w:spacing w:line="360" w:lineRule="auto"/>
        <w:jc w:val="both"/>
        <w:rPr>
          <w:rFonts w:ascii="Times New Roman" w:hAnsi="Times New Roman" w:cs="Times New Roman"/>
          <w:sz w:val="26"/>
          <w:szCs w:val="26"/>
        </w:rPr>
      </w:pPr>
      <w:bookmarkStart w:id="14" w:name="bookmark14"/>
      <w:bookmarkStart w:id="15" w:name="bookmark15"/>
      <w:bookmarkEnd w:id="14"/>
      <w:bookmarkEnd w:id="15"/>
      <w:r>
        <w:rPr>
          <w:rFonts w:ascii="Times New Roman" w:hAnsi="Times New Roman" w:cs="Times New Roman"/>
          <w:sz w:val="26"/>
          <w:szCs w:val="26"/>
          <w:lang w:val="en-US"/>
        </w:rPr>
        <w:t xml:space="preserve">- </w:t>
      </w:r>
      <w:r w:rsidRPr="00315C16">
        <w:rPr>
          <w:rFonts w:ascii="Times New Roman" w:hAnsi="Times New Roman" w:cs="Times New Roman"/>
          <w:sz w:val="26"/>
          <w:szCs w:val="26"/>
        </w:rPr>
        <w:t xml:space="preserve">Đảm bảo người học được hỗ trợ, chăm sóc và hài lòng sau </w:t>
      </w:r>
      <w:r w:rsidR="00862884">
        <w:rPr>
          <w:rFonts w:ascii="Times New Roman" w:hAnsi="Times New Roman" w:cs="Times New Roman"/>
          <w:sz w:val="26"/>
          <w:szCs w:val="26"/>
          <w:lang w:val="en-US"/>
        </w:rPr>
        <w:t>tư</w:t>
      </w:r>
      <w:r w:rsidRPr="00315C16">
        <w:rPr>
          <w:rFonts w:ascii="Times New Roman" w:hAnsi="Times New Roman" w:cs="Times New Roman"/>
          <w:sz w:val="26"/>
          <w:szCs w:val="26"/>
        </w:rPr>
        <w:t xml:space="preserve"> vấn;</w:t>
      </w:r>
    </w:p>
    <w:p w14:paraId="542BBB6A" w14:textId="5A844855" w:rsidR="00121DE8" w:rsidRPr="00315C16" w:rsidRDefault="00315C16" w:rsidP="00315C16">
      <w:pPr>
        <w:spacing w:line="360" w:lineRule="auto"/>
        <w:jc w:val="both"/>
        <w:rPr>
          <w:rFonts w:ascii="Times New Roman" w:hAnsi="Times New Roman" w:cs="Times New Roman"/>
          <w:sz w:val="26"/>
          <w:szCs w:val="26"/>
        </w:rPr>
      </w:pPr>
      <w:bookmarkStart w:id="16" w:name="bookmark16"/>
      <w:bookmarkEnd w:id="16"/>
      <w:r w:rsidRPr="00315C16">
        <w:rPr>
          <w:rFonts w:ascii="Times New Roman" w:hAnsi="Times New Roman" w:cs="Times New Roman"/>
          <w:sz w:val="26"/>
          <w:szCs w:val="26"/>
        </w:rPr>
        <w:t>- Tôn trọng ý kiến và quyết định sau cùng của người học.</w:t>
      </w:r>
    </w:p>
    <w:p w14:paraId="2CC1B098" w14:textId="5179B5E2" w:rsidR="00121DE8" w:rsidRPr="00315C16" w:rsidRDefault="00315C16" w:rsidP="00315C16">
      <w:pPr>
        <w:spacing w:line="360" w:lineRule="auto"/>
        <w:jc w:val="both"/>
        <w:rPr>
          <w:rFonts w:ascii="Times New Roman" w:hAnsi="Times New Roman" w:cs="Times New Roman"/>
          <w:b/>
          <w:bCs/>
          <w:sz w:val="26"/>
          <w:szCs w:val="26"/>
        </w:rPr>
      </w:pPr>
      <w:bookmarkStart w:id="17" w:name="bookmark17"/>
      <w:bookmarkStart w:id="18" w:name="bookmark18"/>
      <w:bookmarkStart w:id="19" w:name="bookmark19"/>
      <w:r w:rsidRPr="00315C16">
        <w:rPr>
          <w:rFonts w:ascii="Times New Roman" w:hAnsi="Times New Roman" w:cs="Times New Roman"/>
          <w:b/>
          <w:bCs/>
          <w:sz w:val="26"/>
          <w:szCs w:val="26"/>
        </w:rPr>
        <w:t>II. PHẠM VI ÁP DỤNG</w:t>
      </w:r>
      <w:bookmarkEnd w:id="17"/>
      <w:bookmarkEnd w:id="18"/>
      <w:bookmarkEnd w:id="19"/>
    </w:p>
    <w:p w14:paraId="1DA07DF4" w14:textId="2C18A3C1" w:rsidR="00121DE8" w:rsidRPr="009F602B" w:rsidRDefault="00315C16" w:rsidP="00315C16">
      <w:pPr>
        <w:spacing w:line="360" w:lineRule="auto"/>
        <w:jc w:val="both"/>
        <w:rPr>
          <w:rFonts w:ascii="Times New Roman" w:hAnsi="Times New Roman" w:cs="Times New Roman"/>
          <w:b/>
          <w:bCs/>
          <w:sz w:val="26"/>
          <w:szCs w:val="26"/>
        </w:rPr>
      </w:pPr>
      <w:bookmarkStart w:id="20" w:name="bookmark20"/>
      <w:bookmarkEnd w:id="20"/>
      <w:r w:rsidRPr="009F602B">
        <w:rPr>
          <w:rFonts w:ascii="Times New Roman" w:hAnsi="Times New Roman" w:cs="Times New Roman"/>
          <w:b/>
          <w:bCs/>
          <w:sz w:val="26"/>
          <w:szCs w:val="26"/>
        </w:rPr>
        <w:t>2.1. Đối tượng áp dụng</w:t>
      </w:r>
    </w:p>
    <w:p w14:paraId="310CBF1A" w14:textId="61F70BA9" w:rsidR="00121DE8" w:rsidRPr="00315C16" w:rsidRDefault="00FF26BD" w:rsidP="00315C16">
      <w:pPr>
        <w:spacing w:line="360" w:lineRule="auto"/>
        <w:jc w:val="both"/>
        <w:rPr>
          <w:rFonts w:ascii="Times New Roman" w:hAnsi="Times New Roman" w:cs="Times New Roman"/>
          <w:sz w:val="26"/>
          <w:szCs w:val="26"/>
        </w:rPr>
      </w:pPr>
      <w:bookmarkStart w:id="21" w:name="bookmark21"/>
      <w:r w:rsidRPr="00315C16">
        <w:rPr>
          <w:rFonts w:ascii="Times New Roman" w:hAnsi="Times New Roman" w:cs="Times New Roman"/>
          <w:sz w:val="26"/>
          <w:szCs w:val="26"/>
        </w:rPr>
        <w:t>Á</w:t>
      </w:r>
      <w:bookmarkEnd w:id="21"/>
      <w:r w:rsidRPr="00315C16">
        <w:rPr>
          <w:rFonts w:ascii="Times New Roman" w:hAnsi="Times New Roman" w:cs="Times New Roman"/>
          <w:sz w:val="26"/>
          <w:szCs w:val="26"/>
        </w:rPr>
        <w:t xml:space="preserve">p dụng đối với các </w:t>
      </w:r>
      <w:r w:rsidR="00890B8B">
        <w:rPr>
          <w:rFonts w:ascii="Times New Roman" w:hAnsi="Times New Roman" w:cs="Times New Roman"/>
          <w:sz w:val="26"/>
          <w:szCs w:val="26"/>
          <w:lang w:val="en-US"/>
        </w:rPr>
        <w:t>Cố vấn học tập thuộc</w:t>
      </w:r>
      <w:r w:rsidRPr="00315C16">
        <w:rPr>
          <w:rFonts w:ascii="Times New Roman" w:hAnsi="Times New Roman" w:cs="Times New Roman"/>
          <w:sz w:val="26"/>
          <w:szCs w:val="26"/>
        </w:rPr>
        <w:t xml:space="preserve"> </w:t>
      </w:r>
      <w:r w:rsidR="00890B8B">
        <w:rPr>
          <w:rFonts w:ascii="Times New Roman" w:hAnsi="Times New Roman" w:cs="Times New Roman"/>
          <w:sz w:val="26"/>
          <w:szCs w:val="26"/>
          <w:lang w:val="en-US"/>
        </w:rPr>
        <w:t>Học viện có</w:t>
      </w:r>
      <w:r w:rsidRPr="00315C16">
        <w:rPr>
          <w:rFonts w:ascii="Times New Roman" w:hAnsi="Times New Roman" w:cs="Times New Roman"/>
          <w:sz w:val="26"/>
          <w:szCs w:val="26"/>
        </w:rPr>
        <w:t xml:space="preserve"> chức năng nhiệm vụ tư vấn,  hỗ trợ sinh viên.</w:t>
      </w:r>
    </w:p>
    <w:p w14:paraId="510C0A88" w14:textId="2EDF3F65" w:rsidR="00121DE8" w:rsidRPr="009F602B" w:rsidRDefault="00315C16" w:rsidP="00315C16">
      <w:pPr>
        <w:spacing w:line="360" w:lineRule="auto"/>
        <w:jc w:val="both"/>
        <w:rPr>
          <w:rFonts w:ascii="Times New Roman" w:hAnsi="Times New Roman" w:cs="Times New Roman"/>
          <w:b/>
          <w:bCs/>
          <w:sz w:val="26"/>
          <w:szCs w:val="26"/>
        </w:rPr>
      </w:pPr>
      <w:bookmarkStart w:id="22" w:name="bookmark22"/>
      <w:bookmarkEnd w:id="22"/>
      <w:r w:rsidRPr="009F602B">
        <w:rPr>
          <w:rFonts w:ascii="Times New Roman" w:hAnsi="Times New Roman" w:cs="Times New Roman"/>
          <w:b/>
          <w:bCs/>
          <w:sz w:val="26"/>
          <w:szCs w:val="26"/>
        </w:rPr>
        <w:t>2.2. Trách nhiệm áp dụng</w:t>
      </w:r>
    </w:p>
    <w:p w14:paraId="55FCE530" w14:textId="0268F4AA" w:rsidR="00121DE8" w:rsidRPr="00315C16" w:rsidRDefault="00315C16" w:rsidP="00315C16">
      <w:pPr>
        <w:spacing w:line="360" w:lineRule="auto"/>
        <w:jc w:val="both"/>
        <w:rPr>
          <w:rFonts w:ascii="Times New Roman" w:hAnsi="Times New Roman" w:cs="Times New Roman"/>
          <w:sz w:val="26"/>
          <w:szCs w:val="26"/>
        </w:rPr>
      </w:pPr>
      <w:bookmarkStart w:id="23" w:name="bookmark23"/>
      <w:bookmarkEnd w:id="23"/>
      <w:r w:rsidRPr="00315C16">
        <w:rPr>
          <w:rFonts w:ascii="Times New Roman" w:hAnsi="Times New Roman" w:cs="Times New Roman"/>
          <w:sz w:val="26"/>
          <w:szCs w:val="26"/>
        </w:rPr>
        <w:t xml:space="preserve">- Phòng </w:t>
      </w:r>
      <w:r w:rsidR="00AB4709">
        <w:rPr>
          <w:rFonts w:ascii="Times New Roman" w:hAnsi="Times New Roman" w:cs="Times New Roman"/>
          <w:sz w:val="26"/>
          <w:szCs w:val="26"/>
          <w:lang w:val="en-US"/>
        </w:rPr>
        <w:t>TS&amp;CTSV</w:t>
      </w:r>
      <w:r w:rsidRPr="00315C16">
        <w:rPr>
          <w:rFonts w:ascii="Times New Roman" w:hAnsi="Times New Roman" w:cs="Times New Roman"/>
          <w:sz w:val="26"/>
          <w:szCs w:val="26"/>
        </w:rPr>
        <w:t>;</w:t>
      </w:r>
    </w:p>
    <w:p w14:paraId="7EDE9EBF" w14:textId="33179305" w:rsidR="00121DE8" w:rsidRPr="00315C16" w:rsidRDefault="00315C16" w:rsidP="00315C16">
      <w:pPr>
        <w:spacing w:line="360" w:lineRule="auto"/>
        <w:jc w:val="both"/>
        <w:rPr>
          <w:rFonts w:ascii="Times New Roman" w:hAnsi="Times New Roman" w:cs="Times New Roman"/>
          <w:sz w:val="26"/>
          <w:szCs w:val="26"/>
        </w:rPr>
      </w:pPr>
      <w:bookmarkStart w:id="24" w:name="bookmark24"/>
      <w:bookmarkStart w:id="25" w:name="bookmark25"/>
      <w:bookmarkEnd w:id="24"/>
      <w:bookmarkEnd w:id="25"/>
      <w:r w:rsidRPr="00315C16">
        <w:rPr>
          <w:rFonts w:ascii="Times New Roman" w:hAnsi="Times New Roman" w:cs="Times New Roman"/>
          <w:sz w:val="26"/>
          <w:szCs w:val="26"/>
        </w:rPr>
        <w:t xml:space="preserve">- </w:t>
      </w:r>
      <w:r w:rsidR="00AB4709">
        <w:rPr>
          <w:rFonts w:ascii="Times New Roman" w:hAnsi="Times New Roman" w:cs="Times New Roman"/>
          <w:sz w:val="26"/>
          <w:szCs w:val="26"/>
          <w:lang w:val="en-US"/>
        </w:rPr>
        <w:t>BP</w:t>
      </w:r>
      <w:r w:rsidRPr="00315C16">
        <w:rPr>
          <w:rFonts w:ascii="Times New Roman" w:hAnsi="Times New Roman" w:cs="Times New Roman"/>
          <w:sz w:val="26"/>
          <w:szCs w:val="26"/>
        </w:rPr>
        <w:t xml:space="preserve"> Y tế;</w:t>
      </w:r>
    </w:p>
    <w:p w14:paraId="3D7CFB53" w14:textId="4EB77BAC" w:rsidR="00121DE8" w:rsidRPr="00315C16" w:rsidRDefault="00315C16" w:rsidP="00315C16">
      <w:pPr>
        <w:spacing w:line="360" w:lineRule="auto"/>
        <w:jc w:val="both"/>
        <w:rPr>
          <w:rFonts w:ascii="Times New Roman" w:hAnsi="Times New Roman" w:cs="Times New Roman"/>
          <w:sz w:val="26"/>
          <w:szCs w:val="26"/>
        </w:rPr>
      </w:pPr>
      <w:bookmarkStart w:id="26" w:name="bookmark26"/>
      <w:bookmarkEnd w:id="26"/>
      <w:r w:rsidRPr="00315C16">
        <w:rPr>
          <w:rFonts w:ascii="Times New Roman" w:hAnsi="Times New Roman" w:cs="Times New Roman"/>
          <w:sz w:val="26"/>
          <w:szCs w:val="26"/>
        </w:rPr>
        <w:t xml:space="preserve">- Phòng </w:t>
      </w:r>
      <w:r w:rsidR="00AB4709">
        <w:rPr>
          <w:rFonts w:ascii="Times New Roman" w:hAnsi="Times New Roman" w:cs="Times New Roman"/>
          <w:sz w:val="26"/>
          <w:szCs w:val="26"/>
          <w:lang w:val="en-US"/>
        </w:rPr>
        <w:t>TCHC</w:t>
      </w:r>
      <w:r w:rsidRPr="00315C16">
        <w:rPr>
          <w:rFonts w:ascii="Times New Roman" w:hAnsi="Times New Roman" w:cs="Times New Roman"/>
          <w:sz w:val="26"/>
          <w:szCs w:val="26"/>
        </w:rPr>
        <w:t>;</w:t>
      </w:r>
    </w:p>
    <w:p w14:paraId="7EC27564" w14:textId="78620D43" w:rsidR="00121DE8" w:rsidRPr="00315C16" w:rsidRDefault="00315C16" w:rsidP="00315C16">
      <w:pPr>
        <w:spacing w:line="360" w:lineRule="auto"/>
        <w:jc w:val="both"/>
        <w:rPr>
          <w:rFonts w:ascii="Times New Roman" w:hAnsi="Times New Roman" w:cs="Times New Roman"/>
          <w:sz w:val="26"/>
          <w:szCs w:val="26"/>
        </w:rPr>
      </w:pPr>
      <w:bookmarkStart w:id="27" w:name="bookmark27"/>
      <w:bookmarkEnd w:id="27"/>
      <w:r w:rsidRPr="00315C16">
        <w:rPr>
          <w:rFonts w:ascii="Times New Roman" w:hAnsi="Times New Roman" w:cs="Times New Roman"/>
          <w:sz w:val="26"/>
          <w:szCs w:val="26"/>
        </w:rPr>
        <w:t>- Cố vấn học tập;</w:t>
      </w:r>
    </w:p>
    <w:p w14:paraId="051E8028" w14:textId="778C1485" w:rsidR="00121DE8" w:rsidRPr="00315C16" w:rsidRDefault="00315C16" w:rsidP="00315C16">
      <w:pPr>
        <w:spacing w:line="360" w:lineRule="auto"/>
        <w:jc w:val="both"/>
        <w:rPr>
          <w:rFonts w:ascii="Times New Roman" w:hAnsi="Times New Roman" w:cs="Times New Roman"/>
          <w:sz w:val="26"/>
          <w:szCs w:val="26"/>
        </w:rPr>
      </w:pPr>
      <w:bookmarkStart w:id="28" w:name="bookmark28"/>
      <w:bookmarkEnd w:id="28"/>
      <w:r w:rsidRPr="00315C16">
        <w:rPr>
          <w:rFonts w:ascii="Times New Roman" w:hAnsi="Times New Roman" w:cs="Times New Roman"/>
          <w:sz w:val="26"/>
          <w:szCs w:val="26"/>
        </w:rPr>
        <w:t>- Đoàn thanh niên - Hội sinh viên;</w:t>
      </w:r>
    </w:p>
    <w:p w14:paraId="7E2737B3" w14:textId="2A1B94EF" w:rsidR="00121DE8" w:rsidRPr="00315C16" w:rsidRDefault="00315C16" w:rsidP="00315C16">
      <w:pPr>
        <w:spacing w:line="360" w:lineRule="auto"/>
        <w:jc w:val="both"/>
        <w:rPr>
          <w:rFonts w:ascii="Times New Roman" w:hAnsi="Times New Roman" w:cs="Times New Roman"/>
          <w:sz w:val="26"/>
          <w:szCs w:val="26"/>
        </w:rPr>
      </w:pPr>
      <w:bookmarkStart w:id="29" w:name="bookmark29"/>
      <w:bookmarkEnd w:id="29"/>
      <w:r w:rsidRPr="00315C16">
        <w:rPr>
          <w:rFonts w:ascii="Times New Roman" w:hAnsi="Times New Roman" w:cs="Times New Roman"/>
          <w:sz w:val="26"/>
          <w:szCs w:val="26"/>
        </w:rPr>
        <w:t xml:space="preserve">- Các đơn vị khác thuộc </w:t>
      </w:r>
      <w:r w:rsidR="00DB79AC">
        <w:rPr>
          <w:rFonts w:ascii="Times New Roman" w:hAnsi="Times New Roman" w:cs="Times New Roman"/>
          <w:sz w:val="26"/>
          <w:szCs w:val="26"/>
          <w:lang w:val="en-US"/>
        </w:rPr>
        <w:t>Học viện</w:t>
      </w:r>
      <w:r w:rsidRPr="00315C16">
        <w:rPr>
          <w:rFonts w:ascii="Times New Roman" w:hAnsi="Times New Roman" w:cs="Times New Roman"/>
          <w:sz w:val="26"/>
          <w:szCs w:val="26"/>
        </w:rPr>
        <w:t xml:space="preserve"> có chức năng - nhiệm vụ liên quan đến công tác hỗ trợ sinh viên.</w:t>
      </w:r>
    </w:p>
    <w:p w14:paraId="4190BE92" w14:textId="2A8BB8EB" w:rsidR="00121DE8" w:rsidRPr="00315C16" w:rsidRDefault="00315C16" w:rsidP="00315C16">
      <w:pPr>
        <w:spacing w:line="360" w:lineRule="auto"/>
        <w:jc w:val="both"/>
        <w:rPr>
          <w:rFonts w:ascii="Times New Roman" w:hAnsi="Times New Roman" w:cs="Times New Roman"/>
          <w:b/>
          <w:bCs/>
          <w:sz w:val="26"/>
          <w:szCs w:val="26"/>
        </w:rPr>
      </w:pPr>
      <w:bookmarkStart w:id="30" w:name="bookmark30"/>
      <w:bookmarkStart w:id="31" w:name="bookmark31"/>
      <w:bookmarkStart w:id="32" w:name="bookmark32"/>
      <w:r w:rsidRPr="00315C16">
        <w:rPr>
          <w:rFonts w:ascii="Times New Roman" w:hAnsi="Times New Roman" w:cs="Times New Roman"/>
          <w:b/>
          <w:bCs/>
          <w:sz w:val="26"/>
          <w:szCs w:val="26"/>
        </w:rPr>
        <w:t>III. CĂN CỨ PHÁP LÝ</w:t>
      </w:r>
      <w:bookmarkEnd w:id="30"/>
      <w:bookmarkEnd w:id="31"/>
      <w:bookmarkEnd w:id="32"/>
    </w:p>
    <w:p w14:paraId="0FD17F15" w14:textId="6CE71931" w:rsidR="00696F50" w:rsidRPr="00696F50" w:rsidRDefault="00890B8B" w:rsidP="00696F50">
      <w:pPr>
        <w:spacing w:line="360" w:lineRule="auto"/>
        <w:jc w:val="both"/>
        <w:rPr>
          <w:rFonts w:ascii="Times New Roman" w:hAnsi="Times New Roman" w:cs="Times New Roman"/>
          <w:sz w:val="26"/>
          <w:szCs w:val="26"/>
        </w:rPr>
      </w:pPr>
      <w:bookmarkStart w:id="33" w:name="bookmark33"/>
      <w:bookmarkEnd w:id="33"/>
      <w:r>
        <w:rPr>
          <w:rFonts w:ascii="Times New Roman" w:hAnsi="Times New Roman" w:cs="Times New Roman"/>
          <w:sz w:val="26"/>
          <w:szCs w:val="26"/>
          <w:lang w:val="en-US"/>
        </w:rPr>
        <w:t xml:space="preserve">- </w:t>
      </w:r>
      <w:r w:rsidR="00696F50" w:rsidRPr="00BE0F35">
        <w:rPr>
          <w:rFonts w:ascii="Times New Roman" w:hAnsi="Times New Roman" w:cs="Times New Roman"/>
          <w:color w:val="auto"/>
          <w:sz w:val="26"/>
          <w:szCs w:val="26"/>
        </w:rPr>
        <w:t>Quyết định số</w:t>
      </w:r>
      <w:r w:rsidR="00696F50">
        <w:rPr>
          <w:rFonts w:ascii="Times New Roman" w:hAnsi="Times New Roman" w:cs="Times New Roman"/>
          <w:color w:val="auto"/>
          <w:sz w:val="26"/>
          <w:szCs w:val="26"/>
          <w:lang w:val="en-US"/>
        </w:rPr>
        <w:t xml:space="preserve"> 426/QĐ-HVHK </w:t>
      </w:r>
      <w:r w:rsidR="00696F50" w:rsidRPr="00BE0F35">
        <w:rPr>
          <w:rFonts w:ascii="Times New Roman" w:hAnsi="Times New Roman" w:cs="Times New Roman"/>
          <w:color w:val="auto"/>
          <w:sz w:val="26"/>
          <w:szCs w:val="26"/>
        </w:rPr>
        <w:t>ngày</w:t>
      </w:r>
      <w:r w:rsidR="00696F50">
        <w:rPr>
          <w:rFonts w:ascii="Times New Roman" w:hAnsi="Times New Roman" w:cs="Times New Roman"/>
          <w:color w:val="auto"/>
          <w:sz w:val="26"/>
          <w:szCs w:val="26"/>
          <w:lang w:val="en-US"/>
        </w:rPr>
        <w:t xml:space="preserve"> 20 </w:t>
      </w:r>
      <w:r w:rsidR="00696F50" w:rsidRPr="00BE0F35">
        <w:rPr>
          <w:rFonts w:ascii="Times New Roman" w:hAnsi="Times New Roman" w:cs="Times New Roman"/>
          <w:color w:val="auto"/>
          <w:sz w:val="26"/>
          <w:szCs w:val="26"/>
        </w:rPr>
        <w:t>tháng</w:t>
      </w:r>
      <w:r w:rsidR="00696F50">
        <w:rPr>
          <w:rFonts w:ascii="Times New Roman" w:hAnsi="Times New Roman" w:cs="Times New Roman"/>
          <w:color w:val="auto"/>
          <w:sz w:val="26"/>
          <w:szCs w:val="26"/>
          <w:lang w:val="en-US"/>
        </w:rPr>
        <w:t xml:space="preserve"> 07 </w:t>
      </w:r>
      <w:r w:rsidR="00696F50" w:rsidRPr="00BE0F35">
        <w:rPr>
          <w:rFonts w:ascii="Times New Roman" w:hAnsi="Times New Roman" w:cs="Times New Roman"/>
          <w:color w:val="auto"/>
          <w:sz w:val="26"/>
          <w:szCs w:val="26"/>
        </w:rPr>
        <w:t xml:space="preserve">năm </w:t>
      </w:r>
      <w:r w:rsidR="00696F50">
        <w:rPr>
          <w:rFonts w:ascii="Times New Roman" w:hAnsi="Times New Roman" w:cs="Times New Roman"/>
          <w:color w:val="auto"/>
          <w:sz w:val="26"/>
          <w:szCs w:val="26"/>
          <w:lang w:val="en-US"/>
        </w:rPr>
        <w:t xml:space="preserve">2021 </w:t>
      </w:r>
      <w:r w:rsidR="00696F50" w:rsidRPr="00BE0F35">
        <w:rPr>
          <w:rFonts w:ascii="Times New Roman" w:hAnsi="Times New Roman" w:cs="Times New Roman"/>
          <w:color w:val="auto"/>
          <w:sz w:val="26"/>
          <w:szCs w:val="26"/>
        </w:rPr>
        <w:t xml:space="preserve">của </w:t>
      </w:r>
      <w:r w:rsidR="00696F50">
        <w:rPr>
          <w:rFonts w:ascii="Times New Roman" w:hAnsi="Times New Roman" w:cs="Times New Roman"/>
          <w:color w:val="auto"/>
          <w:sz w:val="26"/>
          <w:szCs w:val="26"/>
          <w:lang w:val="en-US"/>
        </w:rPr>
        <w:t>Giám đốc</w:t>
      </w:r>
      <w:r w:rsidR="00696F50" w:rsidRPr="00BE0F35">
        <w:rPr>
          <w:rFonts w:ascii="Times New Roman" w:hAnsi="Times New Roman" w:cs="Times New Roman"/>
          <w:color w:val="auto"/>
          <w:sz w:val="26"/>
          <w:szCs w:val="26"/>
        </w:rPr>
        <w:t xml:space="preserve"> </w:t>
      </w:r>
      <w:r w:rsidR="00696F50" w:rsidRPr="002E73AB">
        <w:rPr>
          <w:rFonts w:ascii="Times New Roman" w:hAnsi="Times New Roman" w:cs="Times New Roman"/>
          <w:color w:val="auto"/>
          <w:sz w:val="26"/>
          <w:szCs w:val="26"/>
        </w:rPr>
        <w:t xml:space="preserve">Học viện Hàng không Việt Nam </w:t>
      </w:r>
      <w:r w:rsidR="00696F50" w:rsidRPr="00BE0F35">
        <w:rPr>
          <w:rFonts w:ascii="Times New Roman" w:hAnsi="Times New Roman" w:cs="Times New Roman"/>
          <w:color w:val="auto"/>
          <w:sz w:val="26"/>
          <w:szCs w:val="26"/>
        </w:rPr>
        <w:t xml:space="preserve">về việc ban hành Quy định công tác Cố vấn học tập </w:t>
      </w:r>
      <w:r w:rsidR="00696F50">
        <w:rPr>
          <w:rFonts w:ascii="Times New Roman" w:hAnsi="Times New Roman" w:cs="Times New Roman"/>
          <w:color w:val="auto"/>
          <w:sz w:val="26"/>
          <w:szCs w:val="26"/>
          <w:lang w:val="en-US"/>
        </w:rPr>
        <w:t>tại Học viện HKVN.</w:t>
      </w:r>
    </w:p>
    <w:p w14:paraId="00BD44EC" w14:textId="7F3E06AC" w:rsidR="00121DE8" w:rsidRDefault="00315C16" w:rsidP="00315C16">
      <w:pPr>
        <w:spacing w:line="360" w:lineRule="auto"/>
        <w:jc w:val="both"/>
        <w:rPr>
          <w:rFonts w:ascii="Times New Roman" w:hAnsi="Times New Roman" w:cs="Times New Roman"/>
          <w:b/>
          <w:bCs/>
          <w:sz w:val="26"/>
          <w:szCs w:val="26"/>
        </w:rPr>
      </w:pPr>
      <w:bookmarkStart w:id="34" w:name="bookmark35"/>
      <w:bookmarkStart w:id="35" w:name="bookmark36"/>
      <w:bookmarkEnd w:id="34"/>
      <w:bookmarkEnd w:id="35"/>
      <w:r w:rsidRPr="00315C16">
        <w:rPr>
          <w:rFonts w:ascii="Times New Roman" w:hAnsi="Times New Roman" w:cs="Times New Roman"/>
          <w:b/>
          <w:bCs/>
          <w:sz w:val="26"/>
          <w:szCs w:val="26"/>
        </w:rPr>
        <w:t>IV. GIẢI THÍCH TỪ NG</w:t>
      </w:r>
      <w:r w:rsidRPr="00602D8C">
        <w:rPr>
          <w:rFonts w:ascii="Times New Roman" w:hAnsi="Times New Roman" w:cs="Times New Roman"/>
          <w:b/>
          <w:bCs/>
          <w:sz w:val="26"/>
          <w:szCs w:val="26"/>
        </w:rPr>
        <w:t>Ữ</w:t>
      </w:r>
      <w:r w:rsidRPr="00315C16">
        <w:rPr>
          <w:rFonts w:ascii="Times New Roman" w:hAnsi="Times New Roman" w:cs="Times New Roman"/>
          <w:b/>
          <w:bCs/>
          <w:sz w:val="26"/>
          <w:szCs w:val="26"/>
        </w:rPr>
        <w:t xml:space="preserve"> VÀ CÁC T</w:t>
      </w:r>
      <w:r w:rsidRPr="00602D8C">
        <w:rPr>
          <w:rFonts w:ascii="Times New Roman" w:hAnsi="Times New Roman" w:cs="Times New Roman"/>
          <w:b/>
          <w:bCs/>
          <w:sz w:val="26"/>
          <w:szCs w:val="26"/>
        </w:rPr>
        <w:t>Ừ</w:t>
      </w:r>
      <w:r w:rsidRPr="00315C16">
        <w:rPr>
          <w:rFonts w:ascii="Times New Roman" w:hAnsi="Times New Roman" w:cs="Times New Roman"/>
          <w:b/>
          <w:bCs/>
          <w:sz w:val="26"/>
          <w:szCs w:val="26"/>
        </w:rPr>
        <w:t xml:space="preserve"> VIẾT TẮT</w:t>
      </w:r>
    </w:p>
    <w:tbl>
      <w:tblPr>
        <w:tblpPr w:leftFromText="180" w:rightFromText="180" w:vertAnchor="text" w:tblpXSpec="center" w:tblpY="1"/>
        <w:tblOverlap w:val="neve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981"/>
        <w:gridCol w:w="7232"/>
      </w:tblGrid>
      <w:tr w:rsidR="00315C16" w:rsidRPr="00315C16" w14:paraId="502F730F" w14:textId="77777777" w:rsidTr="009F602B">
        <w:trPr>
          <w:trHeight w:val="20"/>
        </w:trPr>
        <w:tc>
          <w:tcPr>
            <w:tcW w:w="1075" w:type="pct"/>
            <w:shd w:val="clear" w:color="auto" w:fill="FFFFFF"/>
            <w:vAlign w:val="center"/>
          </w:tcPr>
          <w:p w14:paraId="7809C19C" w14:textId="77777777"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Người học</w:t>
            </w:r>
          </w:p>
        </w:tc>
        <w:tc>
          <w:tcPr>
            <w:tcW w:w="3925" w:type="pct"/>
            <w:shd w:val="clear" w:color="auto" w:fill="FFFFFF"/>
          </w:tcPr>
          <w:p w14:paraId="29558080" w14:textId="34384378"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 xml:space="preserve">Tất cả người học đang trong quá trình học tập, nghiên cứu tại </w:t>
            </w:r>
            <w:r w:rsidR="009A1418">
              <w:rPr>
                <w:rFonts w:ascii="Times New Roman" w:hAnsi="Times New Roman" w:cs="Times New Roman"/>
                <w:sz w:val="26"/>
                <w:szCs w:val="26"/>
                <w:lang w:val="en-US"/>
              </w:rPr>
              <w:t>Học viện</w:t>
            </w:r>
            <w:r w:rsidRPr="00315C16">
              <w:rPr>
                <w:rFonts w:ascii="Times New Roman" w:hAnsi="Times New Roman" w:cs="Times New Roman"/>
                <w:sz w:val="26"/>
                <w:szCs w:val="26"/>
              </w:rPr>
              <w:t>, bao gồm: sinh viên của chương trình đào tạo đại học, học viên của chương trình đào tạo thạc sĩ, nghiên cứu sinh của chương trình đào tạo tiến sĩ đang trong niên hạn học tập.</w:t>
            </w:r>
          </w:p>
        </w:tc>
      </w:tr>
      <w:tr w:rsidR="00315C16" w:rsidRPr="00315C16" w14:paraId="3AEEB1EE" w14:textId="77777777" w:rsidTr="009F602B">
        <w:trPr>
          <w:trHeight w:val="20"/>
        </w:trPr>
        <w:tc>
          <w:tcPr>
            <w:tcW w:w="1075" w:type="pct"/>
            <w:shd w:val="clear" w:color="auto" w:fill="FFFFFF"/>
            <w:vAlign w:val="center"/>
          </w:tcPr>
          <w:p w14:paraId="475DE801" w14:textId="31E68080" w:rsidR="00121DE8" w:rsidRPr="00890B8B" w:rsidRDefault="00FF26BD" w:rsidP="009F602B">
            <w:pPr>
              <w:spacing w:line="360" w:lineRule="auto"/>
              <w:ind w:left="57" w:right="57"/>
              <w:rPr>
                <w:rFonts w:ascii="Times New Roman" w:hAnsi="Times New Roman" w:cs="Times New Roman"/>
                <w:sz w:val="26"/>
                <w:szCs w:val="26"/>
                <w:lang w:val="en-US"/>
              </w:rPr>
            </w:pPr>
            <w:r w:rsidRPr="00315C16">
              <w:rPr>
                <w:rFonts w:ascii="Times New Roman" w:hAnsi="Times New Roman" w:cs="Times New Roman"/>
                <w:sz w:val="26"/>
                <w:szCs w:val="26"/>
              </w:rPr>
              <w:t>Tư vấn</w:t>
            </w:r>
            <w:r w:rsidR="00890B8B">
              <w:rPr>
                <w:rFonts w:ascii="Times New Roman" w:hAnsi="Times New Roman" w:cs="Times New Roman"/>
                <w:sz w:val="26"/>
                <w:szCs w:val="26"/>
                <w:lang w:val="en-US"/>
              </w:rPr>
              <w:t xml:space="preserve"> </w:t>
            </w:r>
          </w:p>
        </w:tc>
        <w:tc>
          <w:tcPr>
            <w:tcW w:w="3925" w:type="pct"/>
            <w:shd w:val="clear" w:color="auto" w:fill="FFFFFF"/>
          </w:tcPr>
          <w:p w14:paraId="54AAE3B6" w14:textId="3CF05203"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 xml:space="preserve">Tư vấn (consultation) là quá trình tiếp nhận yêu cầu, gặp gỡ người học </w:t>
            </w:r>
            <w:r w:rsidR="006F5952">
              <w:rPr>
                <w:rFonts w:ascii="Times New Roman" w:hAnsi="Times New Roman" w:cs="Times New Roman"/>
                <w:sz w:val="26"/>
                <w:szCs w:val="26"/>
                <w:lang w:val="en-US"/>
              </w:rPr>
              <w:t>ở</w:t>
            </w:r>
            <w:r w:rsidR="009A1418">
              <w:rPr>
                <w:rFonts w:ascii="Times New Roman" w:hAnsi="Times New Roman" w:cs="Times New Roman"/>
                <w:sz w:val="26"/>
                <w:szCs w:val="26"/>
                <w:lang w:val="en-US"/>
              </w:rPr>
              <w:t xml:space="preserve"> Học viện</w:t>
            </w:r>
            <w:r w:rsidRPr="00315C16">
              <w:rPr>
                <w:rFonts w:ascii="Times New Roman" w:hAnsi="Times New Roman" w:cs="Times New Roman"/>
                <w:sz w:val="26"/>
                <w:szCs w:val="26"/>
              </w:rPr>
              <w:t xml:space="preserve"> nhằm lắng nghe, đồng cảm, gỡ rối những vấn đề người học gặp phải và cần </w:t>
            </w:r>
            <w:r w:rsidR="009A1418">
              <w:rPr>
                <w:rFonts w:ascii="Times New Roman" w:hAnsi="Times New Roman" w:cs="Times New Roman"/>
                <w:sz w:val="26"/>
                <w:szCs w:val="26"/>
                <w:lang w:val="en-US"/>
              </w:rPr>
              <w:t>tư vấn viên</w:t>
            </w:r>
            <w:r w:rsidRPr="00315C16">
              <w:rPr>
                <w:rFonts w:ascii="Times New Roman" w:hAnsi="Times New Roman" w:cs="Times New Roman"/>
                <w:sz w:val="26"/>
                <w:szCs w:val="26"/>
              </w:rPr>
              <w:t xml:space="preserve"> hỗ trợ. Kiến thức và thông tin tư vấn dựa vào chuyên môn, kinh nghiệm của </w:t>
            </w:r>
            <w:r w:rsidR="009A1418">
              <w:rPr>
                <w:rFonts w:ascii="Times New Roman" w:hAnsi="Times New Roman" w:cs="Times New Roman"/>
                <w:sz w:val="26"/>
                <w:szCs w:val="26"/>
              </w:rPr>
              <w:t>t</w:t>
            </w:r>
            <w:r w:rsidR="009A1418">
              <w:rPr>
                <w:rFonts w:ascii="Times New Roman" w:hAnsi="Times New Roman" w:cs="Times New Roman"/>
                <w:sz w:val="26"/>
                <w:szCs w:val="26"/>
                <w:lang w:val="en-US"/>
              </w:rPr>
              <w:t>ư vấn viên</w:t>
            </w:r>
            <w:r w:rsidRPr="00315C16">
              <w:rPr>
                <w:rFonts w:ascii="Times New Roman" w:hAnsi="Times New Roman" w:cs="Times New Roman"/>
                <w:sz w:val="26"/>
                <w:szCs w:val="26"/>
              </w:rPr>
              <w:t xml:space="preserve"> và thông</w:t>
            </w:r>
            <w:r w:rsidR="00315C16" w:rsidRPr="00315C16">
              <w:rPr>
                <w:rFonts w:ascii="Times New Roman" w:hAnsi="Times New Roman" w:cs="Times New Roman"/>
                <w:sz w:val="26"/>
                <w:szCs w:val="26"/>
              </w:rPr>
              <w:t xml:space="preserve"> </w:t>
            </w:r>
            <w:r w:rsidR="00315C16" w:rsidRPr="00315C16">
              <w:rPr>
                <w:rFonts w:ascii="Times New Roman" w:hAnsi="Times New Roman" w:cs="Times New Roman"/>
                <w:sz w:val="26"/>
                <w:szCs w:val="26"/>
              </w:rPr>
              <w:lastRenderedPageBreak/>
              <w:t>tin chính xác từ người học cung cấp</w:t>
            </w:r>
          </w:p>
        </w:tc>
      </w:tr>
      <w:tr w:rsidR="00315C16" w:rsidRPr="00315C16" w14:paraId="6E055F74" w14:textId="77777777" w:rsidTr="009F602B">
        <w:trPr>
          <w:trHeight w:val="20"/>
        </w:trPr>
        <w:tc>
          <w:tcPr>
            <w:tcW w:w="1075" w:type="pct"/>
            <w:shd w:val="clear" w:color="auto" w:fill="FFFFFF"/>
            <w:vAlign w:val="center"/>
          </w:tcPr>
          <w:p w14:paraId="722CD81E" w14:textId="28D91D99" w:rsidR="00121DE8" w:rsidRPr="008506BA" w:rsidRDefault="00FF26BD" w:rsidP="009F602B">
            <w:pPr>
              <w:spacing w:line="360" w:lineRule="auto"/>
              <w:ind w:left="57" w:right="57"/>
              <w:rPr>
                <w:rFonts w:ascii="Times New Roman" w:hAnsi="Times New Roman" w:cs="Times New Roman"/>
                <w:sz w:val="26"/>
                <w:szCs w:val="26"/>
                <w:lang w:val="en-US"/>
              </w:rPr>
            </w:pPr>
            <w:r w:rsidRPr="00315C16">
              <w:rPr>
                <w:rFonts w:ascii="Times New Roman" w:hAnsi="Times New Roman" w:cs="Times New Roman"/>
                <w:sz w:val="26"/>
                <w:szCs w:val="26"/>
              </w:rPr>
              <w:lastRenderedPageBreak/>
              <w:t>Tham vấn</w:t>
            </w:r>
          </w:p>
        </w:tc>
        <w:tc>
          <w:tcPr>
            <w:tcW w:w="3925" w:type="pct"/>
            <w:shd w:val="clear" w:color="auto" w:fill="FFFFFF"/>
          </w:tcPr>
          <w:p w14:paraId="3D6BDCE0" w14:textId="31F39DB2" w:rsidR="00121DE8" w:rsidRPr="00315C16" w:rsidRDefault="00FF26BD" w:rsidP="00315C16">
            <w:pPr>
              <w:spacing w:line="360" w:lineRule="auto"/>
              <w:ind w:left="57" w:right="57"/>
              <w:jc w:val="both"/>
              <w:rPr>
                <w:rFonts w:ascii="Times New Roman" w:hAnsi="Times New Roman" w:cs="Times New Roman"/>
                <w:sz w:val="26"/>
                <w:szCs w:val="26"/>
                <w:vertAlign w:val="superscript"/>
              </w:rPr>
            </w:pPr>
            <w:r w:rsidRPr="00315C16">
              <w:rPr>
                <w:rFonts w:ascii="Times New Roman" w:hAnsi="Times New Roman" w:cs="Times New Roman"/>
                <w:sz w:val="26"/>
                <w:szCs w:val="26"/>
              </w:rPr>
              <w:t xml:space="preserve">Tham vấn (counseling) là quá trình tương tác giúp người học </w:t>
            </w:r>
            <w:r w:rsidR="006F5952">
              <w:rPr>
                <w:rFonts w:ascii="Times New Roman" w:hAnsi="Times New Roman" w:cs="Times New Roman"/>
                <w:sz w:val="26"/>
                <w:szCs w:val="26"/>
                <w:lang w:val="en-US"/>
              </w:rPr>
              <w:t xml:space="preserve">ở </w:t>
            </w:r>
            <w:r w:rsidR="009A1418">
              <w:rPr>
                <w:rFonts w:ascii="Times New Roman" w:hAnsi="Times New Roman" w:cs="Times New Roman"/>
                <w:sz w:val="26"/>
                <w:szCs w:val="26"/>
                <w:lang w:val="en-US"/>
              </w:rPr>
              <w:t>Học viện</w:t>
            </w:r>
            <w:r w:rsidRPr="00315C16">
              <w:rPr>
                <w:rFonts w:ascii="Times New Roman" w:hAnsi="Times New Roman" w:cs="Times New Roman"/>
                <w:sz w:val="26"/>
                <w:szCs w:val="26"/>
              </w:rPr>
              <w:t xml:space="preserve"> hiểu và chấp nhận các vấn đề thực tế, tình cảm và mất mát và tự giải quyết vấn đề của mình. Tham vấn viên là người trợ giúp thông tin, giải tỏa các xúc cảm tiêu cực gây ảnh hưởng đến quyết định của người học.</w:t>
            </w:r>
          </w:p>
        </w:tc>
      </w:tr>
      <w:tr w:rsidR="00315C16" w:rsidRPr="00315C16" w14:paraId="098A5DFB" w14:textId="77777777" w:rsidTr="009F602B">
        <w:trPr>
          <w:trHeight w:val="20"/>
        </w:trPr>
        <w:tc>
          <w:tcPr>
            <w:tcW w:w="1075" w:type="pct"/>
            <w:shd w:val="clear" w:color="auto" w:fill="FFFFFF"/>
            <w:vAlign w:val="center"/>
          </w:tcPr>
          <w:p w14:paraId="5F2BDC6D" w14:textId="77777777"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Bảo mật</w:t>
            </w:r>
          </w:p>
        </w:tc>
        <w:tc>
          <w:tcPr>
            <w:tcW w:w="3925" w:type="pct"/>
            <w:shd w:val="clear" w:color="auto" w:fill="FFFFFF"/>
          </w:tcPr>
          <w:p w14:paraId="30B42208" w14:textId="67145D56"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 xml:space="preserve">Là thỏa thuận giữa </w:t>
            </w:r>
            <w:r w:rsidR="002F1B60">
              <w:rPr>
                <w:rFonts w:ascii="Times New Roman" w:hAnsi="Times New Roman" w:cs="Times New Roman"/>
                <w:sz w:val="26"/>
                <w:szCs w:val="26"/>
                <w:lang w:val="en-US"/>
              </w:rPr>
              <w:t xml:space="preserve">tư vấn viên </w:t>
            </w:r>
            <w:r w:rsidRPr="00315C16">
              <w:rPr>
                <w:rFonts w:ascii="Times New Roman" w:hAnsi="Times New Roman" w:cs="Times New Roman"/>
                <w:sz w:val="26"/>
                <w:szCs w:val="26"/>
              </w:rPr>
              <w:t xml:space="preserve"> và người học </w:t>
            </w:r>
            <w:r w:rsidR="006F5952">
              <w:rPr>
                <w:rFonts w:ascii="Times New Roman" w:hAnsi="Times New Roman" w:cs="Times New Roman"/>
                <w:sz w:val="26"/>
                <w:szCs w:val="26"/>
                <w:lang w:val="en-US"/>
              </w:rPr>
              <w:t xml:space="preserve">ở </w:t>
            </w:r>
            <w:r w:rsidR="009A1418">
              <w:rPr>
                <w:rFonts w:ascii="Times New Roman" w:hAnsi="Times New Roman" w:cs="Times New Roman"/>
                <w:sz w:val="26"/>
                <w:szCs w:val="26"/>
                <w:lang w:val="en-US"/>
              </w:rPr>
              <w:t>Học viện</w:t>
            </w:r>
            <w:r w:rsidRPr="00315C16">
              <w:rPr>
                <w:rFonts w:ascii="Times New Roman" w:hAnsi="Times New Roman" w:cs="Times New Roman"/>
                <w:sz w:val="26"/>
                <w:szCs w:val="26"/>
              </w:rPr>
              <w:t xml:space="preserve"> dựa trên nguyên tắc hạn chế tiết lộ danh tính, tình trạng hoặc bất kỳ dữ liệu nào đã được chia sẻ trong quá trình tham vấn, tùy mức độ thông tin cung cấp và sự cho phép của người được tham vấn. Mục đích nhằm bảo vệ và tôn trọng quyền riêng tư của người học khỏi việc truy cập trái phép từ bên thứ 3 (ngoại trừ việc cung cấp thông tin này là bắt buộc để phục vụ quá trình giải quyết triệt để những trở ngại khi người học bị đe dọa, uy hiếp, hay giúp vụ việc giải quyết nhanh chóng, theo hướng</w:t>
            </w:r>
            <w:r w:rsidR="00315C16" w:rsidRPr="00315C16">
              <w:rPr>
                <w:rFonts w:ascii="Times New Roman" w:hAnsi="Times New Roman" w:cs="Times New Roman"/>
                <w:sz w:val="26"/>
                <w:szCs w:val="26"/>
              </w:rPr>
              <w:t xml:space="preserve"> có lợi</w:t>
            </w:r>
            <w:r w:rsidRPr="00315C16">
              <w:rPr>
                <w:rFonts w:ascii="Times New Roman" w:hAnsi="Times New Roman" w:cs="Times New Roman"/>
                <w:sz w:val="26"/>
                <w:szCs w:val="26"/>
              </w:rPr>
              <w:t xml:space="preserve"> có lợi cho người học).</w:t>
            </w:r>
          </w:p>
        </w:tc>
      </w:tr>
      <w:tr w:rsidR="00315C16" w:rsidRPr="00315C16" w14:paraId="47B2CD9B" w14:textId="77777777" w:rsidTr="009F602B">
        <w:trPr>
          <w:trHeight w:val="20"/>
        </w:trPr>
        <w:tc>
          <w:tcPr>
            <w:tcW w:w="1075" w:type="pct"/>
            <w:shd w:val="clear" w:color="auto" w:fill="FFFFFF"/>
            <w:vAlign w:val="center"/>
          </w:tcPr>
          <w:p w14:paraId="1C442E31" w14:textId="77777777"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Đồng thuận</w:t>
            </w:r>
          </w:p>
        </w:tc>
        <w:tc>
          <w:tcPr>
            <w:tcW w:w="3925" w:type="pct"/>
            <w:shd w:val="clear" w:color="auto" w:fill="FFFFFF"/>
            <w:vAlign w:val="bottom"/>
          </w:tcPr>
          <w:p w14:paraId="7EACD6A1" w14:textId="4B903DF8"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Là sự đồng ý hoặc chấp thuận tự nguyện của người học về việc tham gia tham vấn sau khi đã được thông báo đầy đủ về quy trình chi tiết cũng như các rủi ro và lợi ích tiềm năng khi tham gia.</w:t>
            </w:r>
          </w:p>
        </w:tc>
      </w:tr>
      <w:tr w:rsidR="00315C16" w:rsidRPr="00315C16" w14:paraId="03A1D447" w14:textId="77777777" w:rsidTr="009F602B">
        <w:trPr>
          <w:trHeight w:val="20"/>
        </w:trPr>
        <w:tc>
          <w:tcPr>
            <w:tcW w:w="1075" w:type="pct"/>
            <w:shd w:val="clear" w:color="auto" w:fill="FFFFFF"/>
            <w:vAlign w:val="center"/>
          </w:tcPr>
          <w:p w14:paraId="1409A3A6" w14:textId="7020B6A0"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br w:type="page"/>
              <w:t>Sức khỏe tâm thần bình thường</w:t>
            </w:r>
          </w:p>
        </w:tc>
        <w:tc>
          <w:tcPr>
            <w:tcW w:w="3925" w:type="pct"/>
            <w:shd w:val="clear" w:color="auto" w:fill="FFFFFF"/>
          </w:tcPr>
          <w:p w14:paraId="50D7D8B7" w14:textId="77A61FBE"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Sức khỏe tâm thần bình thường là tình trạng sức khỏe mà mỗi cá nhân nhận thức rõ khả năng của mình, có thể đối phó với những căng thẳng bình thường trong cuộc sống, làm việc hiệu quả và đóng góp lợi ích cho cộng đồng.</w:t>
            </w:r>
          </w:p>
        </w:tc>
      </w:tr>
      <w:tr w:rsidR="00315C16" w:rsidRPr="00315C16" w14:paraId="40F3CEC3" w14:textId="77777777" w:rsidTr="009F602B">
        <w:trPr>
          <w:trHeight w:val="20"/>
        </w:trPr>
        <w:tc>
          <w:tcPr>
            <w:tcW w:w="1075" w:type="pct"/>
            <w:shd w:val="clear" w:color="auto" w:fill="FFFFFF"/>
            <w:vAlign w:val="center"/>
          </w:tcPr>
          <w:p w14:paraId="72595B91" w14:textId="77777777"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Rối loạn sức khỏe tâm thần</w:t>
            </w:r>
          </w:p>
        </w:tc>
        <w:tc>
          <w:tcPr>
            <w:tcW w:w="3925" w:type="pct"/>
            <w:shd w:val="clear" w:color="auto" w:fill="FFFFFF"/>
          </w:tcPr>
          <w:p w14:paraId="691AB738" w14:textId="3B1CB542" w:rsidR="00121DE8" w:rsidRPr="00315C16" w:rsidRDefault="00FF26BD" w:rsidP="00315C16">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Là sự rối loạn đáng kể về mặt lâm sàng trong nhận thức, điều chỉnh cảm xúc hoặc hành vi của một cá nhân. Thường liên quan đến mệt mỏi, kiệt sức hoặc làm suy giảm khả năng thực hiện các hoạt động quan trọng.</w:t>
            </w:r>
          </w:p>
        </w:tc>
      </w:tr>
      <w:tr w:rsidR="00315C16" w:rsidRPr="00315C16" w14:paraId="0F33CBEB" w14:textId="77777777" w:rsidTr="009F602B">
        <w:trPr>
          <w:trHeight w:val="20"/>
        </w:trPr>
        <w:tc>
          <w:tcPr>
            <w:tcW w:w="1075" w:type="pct"/>
            <w:shd w:val="clear" w:color="auto" w:fill="FFFFFF"/>
            <w:vAlign w:val="center"/>
          </w:tcPr>
          <w:p w14:paraId="644FEC80" w14:textId="77777777" w:rsidR="00121DE8" w:rsidRPr="00315C16" w:rsidRDefault="00FF26BD"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Phiếu đăng ký</w:t>
            </w:r>
          </w:p>
        </w:tc>
        <w:tc>
          <w:tcPr>
            <w:tcW w:w="3925" w:type="pct"/>
            <w:shd w:val="clear" w:color="auto" w:fill="FFFFFF"/>
          </w:tcPr>
          <w:p w14:paraId="6930C649" w14:textId="539AA86F" w:rsidR="00121DE8" w:rsidRPr="00DF583A" w:rsidRDefault="00FF26BD" w:rsidP="00315C16">
            <w:pPr>
              <w:spacing w:line="360" w:lineRule="auto"/>
              <w:ind w:left="57" w:right="57"/>
              <w:jc w:val="both"/>
              <w:rPr>
                <w:rFonts w:ascii="Times New Roman" w:hAnsi="Times New Roman" w:cs="Times New Roman"/>
                <w:sz w:val="26"/>
                <w:szCs w:val="26"/>
                <w:lang w:val="en-US"/>
              </w:rPr>
            </w:pPr>
            <w:r w:rsidRPr="00315C16">
              <w:rPr>
                <w:rFonts w:ascii="Times New Roman" w:hAnsi="Times New Roman" w:cs="Times New Roman"/>
                <w:sz w:val="26"/>
                <w:szCs w:val="26"/>
              </w:rPr>
              <w:t xml:space="preserve">Là biểu mẫu người học điền thông tin để </w:t>
            </w:r>
            <w:r w:rsidR="00DF583A">
              <w:rPr>
                <w:rFonts w:ascii="Times New Roman" w:hAnsi="Times New Roman" w:cs="Times New Roman"/>
                <w:sz w:val="26"/>
                <w:szCs w:val="26"/>
                <w:lang w:val="en-US"/>
              </w:rPr>
              <w:t>gửi cho</w:t>
            </w:r>
            <w:r w:rsidRPr="00315C16">
              <w:rPr>
                <w:rFonts w:ascii="Times New Roman" w:hAnsi="Times New Roman" w:cs="Times New Roman"/>
                <w:sz w:val="26"/>
                <w:szCs w:val="26"/>
              </w:rPr>
              <w:t xml:space="preserve"> </w:t>
            </w:r>
            <w:r w:rsidR="00CA1C3E">
              <w:rPr>
                <w:rFonts w:ascii="Times New Roman" w:hAnsi="Times New Roman" w:cs="Times New Roman"/>
                <w:sz w:val="26"/>
                <w:szCs w:val="26"/>
              </w:rPr>
              <w:t>T</w:t>
            </w:r>
            <w:r w:rsidR="00CA1C3E">
              <w:rPr>
                <w:rFonts w:ascii="Times New Roman" w:hAnsi="Times New Roman" w:cs="Times New Roman"/>
                <w:sz w:val="26"/>
                <w:szCs w:val="26"/>
                <w:lang w:val="en-US"/>
              </w:rPr>
              <w:t>ư vấn viên (CVHT)</w:t>
            </w:r>
            <w:r w:rsidR="00DF583A">
              <w:rPr>
                <w:rFonts w:ascii="Times New Roman" w:hAnsi="Times New Roman" w:cs="Times New Roman"/>
                <w:sz w:val="26"/>
                <w:szCs w:val="26"/>
                <w:lang w:val="en-US"/>
              </w:rPr>
              <w:t xml:space="preserve"> </w:t>
            </w:r>
            <w:r w:rsidRPr="00315C16">
              <w:rPr>
                <w:rFonts w:ascii="Times New Roman" w:hAnsi="Times New Roman" w:cs="Times New Roman"/>
                <w:sz w:val="26"/>
                <w:szCs w:val="26"/>
              </w:rPr>
              <w:t>khi có nhu cầu</w:t>
            </w:r>
            <w:r w:rsidR="00DF583A">
              <w:rPr>
                <w:rFonts w:ascii="Times New Roman" w:hAnsi="Times New Roman" w:cs="Times New Roman"/>
                <w:sz w:val="26"/>
                <w:szCs w:val="26"/>
                <w:lang w:val="en-US"/>
              </w:rPr>
              <w:t xml:space="preserve"> tư vấn/hỗ trợ</w:t>
            </w:r>
          </w:p>
        </w:tc>
      </w:tr>
      <w:tr w:rsidR="00CA1C3E" w:rsidRPr="00315C16" w14:paraId="55E41F74" w14:textId="77777777" w:rsidTr="009F602B">
        <w:trPr>
          <w:trHeight w:val="20"/>
        </w:trPr>
        <w:tc>
          <w:tcPr>
            <w:tcW w:w="1075" w:type="pct"/>
            <w:shd w:val="clear" w:color="auto" w:fill="FFFFFF"/>
            <w:vAlign w:val="center"/>
          </w:tcPr>
          <w:p w14:paraId="162093F1" w14:textId="65AF3080" w:rsidR="00CA1C3E" w:rsidRPr="00315C16" w:rsidRDefault="00CA1C3E"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Hồ sơ tiếp nhận</w:t>
            </w:r>
          </w:p>
        </w:tc>
        <w:tc>
          <w:tcPr>
            <w:tcW w:w="3925" w:type="pct"/>
            <w:shd w:val="clear" w:color="auto" w:fill="FFFFFF"/>
          </w:tcPr>
          <w:p w14:paraId="7AD84536" w14:textId="0CE49005" w:rsidR="00CA1C3E" w:rsidRPr="00315C16" w:rsidRDefault="00CA1C3E" w:rsidP="00CA1C3E">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Là các thông tin cơ bản của người học gồm danh tính và nhu cầu trợ giúp của người học.</w:t>
            </w:r>
          </w:p>
        </w:tc>
      </w:tr>
      <w:tr w:rsidR="00CA1C3E" w:rsidRPr="00315C16" w14:paraId="2BAA593F" w14:textId="77777777" w:rsidTr="009F602B">
        <w:trPr>
          <w:trHeight w:val="20"/>
        </w:trPr>
        <w:tc>
          <w:tcPr>
            <w:tcW w:w="1075" w:type="pct"/>
            <w:shd w:val="clear" w:color="auto" w:fill="FFFFFF"/>
            <w:vAlign w:val="center"/>
          </w:tcPr>
          <w:p w14:paraId="559BD7FB" w14:textId="578E288C" w:rsidR="00CA1C3E" w:rsidRPr="00315C16" w:rsidRDefault="00CA1C3E" w:rsidP="009F602B">
            <w:pPr>
              <w:spacing w:line="360" w:lineRule="auto"/>
              <w:ind w:left="57" w:right="57"/>
              <w:rPr>
                <w:rFonts w:ascii="Times New Roman" w:hAnsi="Times New Roman" w:cs="Times New Roman"/>
                <w:sz w:val="26"/>
                <w:szCs w:val="26"/>
              </w:rPr>
            </w:pPr>
            <w:r w:rsidRPr="00315C16">
              <w:rPr>
                <w:rFonts w:ascii="Times New Roman" w:hAnsi="Times New Roman" w:cs="Times New Roman"/>
                <w:sz w:val="26"/>
                <w:szCs w:val="26"/>
              </w:rPr>
              <w:t>Hồ sơ tham vấn</w:t>
            </w:r>
          </w:p>
        </w:tc>
        <w:tc>
          <w:tcPr>
            <w:tcW w:w="3925" w:type="pct"/>
            <w:shd w:val="clear" w:color="auto" w:fill="FFFFFF"/>
          </w:tcPr>
          <w:p w14:paraId="56B9A98D" w14:textId="03B65A3B" w:rsidR="00CA1C3E" w:rsidRPr="00315C16" w:rsidRDefault="00CA1C3E" w:rsidP="00CA1C3E">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 xml:space="preserve">Là các thông tin cá nhân mà người học chia sẻ trong quá trình tham </w:t>
            </w:r>
            <w:r w:rsidRPr="00315C16">
              <w:rPr>
                <w:rFonts w:ascii="Times New Roman" w:hAnsi="Times New Roman" w:cs="Times New Roman"/>
                <w:sz w:val="26"/>
                <w:szCs w:val="26"/>
              </w:rPr>
              <w:lastRenderedPageBreak/>
              <w:t>vấn có thể bằng lời nói, email, tài liệu bản cứng hoặc mềm,...</w:t>
            </w:r>
          </w:p>
        </w:tc>
      </w:tr>
      <w:tr w:rsidR="00CA1C3E" w:rsidRPr="00315C16" w14:paraId="45FBBAA1" w14:textId="77777777" w:rsidTr="00C80E03">
        <w:trPr>
          <w:trHeight w:val="20"/>
        </w:trPr>
        <w:tc>
          <w:tcPr>
            <w:tcW w:w="1075" w:type="pct"/>
            <w:shd w:val="clear" w:color="auto" w:fill="FFFFFF"/>
            <w:vAlign w:val="bottom"/>
          </w:tcPr>
          <w:p w14:paraId="58BE9ACE" w14:textId="4AE3F814" w:rsidR="00CA1C3E" w:rsidRPr="00315C16" w:rsidRDefault="00CA1C3E" w:rsidP="00CA1C3E">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lastRenderedPageBreak/>
              <w:t>Mã hồ sơ tham vấn</w:t>
            </w:r>
          </w:p>
        </w:tc>
        <w:tc>
          <w:tcPr>
            <w:tcW w:w="3925" w:type="pct"/>
            <w:shd w:val="clear" w:color="auto" w:fill="FFFFFF"/>
          </w:tcPr>
          <w:p w14:paraId="2345C0A2" w14:textId="26B0EAF6" w:rsidR="00CA1C3E" w:rsidRPr="00315C16" w:rsidRDefault="00CA1C3E" w:rsidP="00CA1C3E">
            <w:pPr>
              <w:spacing w:line="360" w:lineRule="auto"/>
              <w:ind w:left="57" w:right="57"/>
              <w:jc w:val="both"/>
              <w:rPr>
                <w:rFonts w:ascii="Times New Roman" w:hAnsi="Times New Roman" w:cs="Times New Roman"/>
                <w:sz w:val="26"/>
                <w:szCs w:val="26"/>
              </w:rPr>
            </w:pPr>
            <w:r w:rsidRPr="00315C16">
              <w:rPr>
                <w:rFonts w:ascii="Times New Roman" w:hAnsi="Times New Roman" w:cs="Times New Roman"/>
                <w:sz w:val="26"/>
                <w:szCs w:val="26"/>
              </w:rPr>
              <w:t>Là số thứ tự hồ sơ tham vấn phục vụ mục đích lưu hồ sơ.</w:t>
            </w:r>
          </w:p>
        </w:tc>
      </w:tr>
    </w:tbl>
    <w:p w14:paraId="4BD656A4" w14:textId="4FE6C4D4" w:rsidR="00121DE8" w:rsidRPr="00315C16" w:rsidRDefault="00315C16" w:rsidP="00702BAE">
      <w:pPr>
        <w:spacing w:before="120" w:line="360" w:lineRule="auto"/>
        <w:jc w:val="both"/>
        <w:rPr>
          <w:rFonts w:ascii="Times New Roman" w:hAnsi="Times New Roman" w:cs="Times New Roman"/>
          <w:b/>
          <w:bCs/>
          <w:sz w:val="26"/>
          <w:szCs w:val="26"/>
        </w:rPr>
      </w:pPr>
      <w:bookmarkStart w:id="36" w:name="bookmark39"/>
      <w:bookmarkStart w:id="37" w:name="bookmark37"/>
      <w:bookmarkStart w:id="38" w:name="bookmark38"/>
      <w:bookmarkStart w:id="39" w:name="bookmark40"/>
      <w:bookmarkEnd w:id="36"/>
      <w:r w:rsidRPr="00315C16">
        <w:rPr>
          <w:rFonts w:ascii="Times New Roman" w:hAnsi="Times New Roman" w:cs="Times New Roman"/>
          <w:b/>
          <w:bCs/>
          <w:sz w:val="26"/>
          <w:szCs w:val="26"/>
        </w:rPr>
        <w:t>Các từ viết tắt</w:t>
      </w:r>
      <w:bookmarkEnd w:id="37"/>
      <w:bookmarkEnd w:id="38"/>
      <w:bookmarkEnd w:id="39"/>
    </w:p>
    <w:p w14:paraId="78C6ADA9" w14:textId="0A077C9F" w:rsidR="00121DE8" w:rsidRDefault="006F5952" w:rsidP="00315C16">
      <w:pPr>
        <w:spacing w:line="360" w:lineRule="auto"/>
        <w:jc w:val="both"/>
        <w:rPr>
          <w:rFonts w:ascii="Times New Roman" w:hAnsi="Times New Roman" w:cs="Times New Roman"/>
          <w:sz w:val="26"/>
          <w:szCs w:val="26"/>
          <w:lang w:val="en-US"/>
        </w:rPr>
      </w:pPr>
      <w:bookmarkStart w:id="40" w:name="bookmark41"/>
      <w:bookmarkEnd w:id="40"/>
      <w:r>
        <w:rPr>
          <w:rFonts w:ascii="Times New Roman" w:hAnsi="Times New Roman" w:cs="Times New Roman"/>
          <w:sz w:val="26"/>
          <w:szCs w:val="26"/>
          <w:lang w:val="en-US"/>
        </w:rPr>
        <w:t>- P.TS&amp;CTSV</w:t>
      </w:r>
      <w:r w:rsidR="00315C16" w:rsidRPr="00315C16">
        <w:rPr>
          <w:rFonts w:ascii="Times New Roman" w:hAnsi="Times New Roman" w:cs="Times New Roman"/>
          <w:sz w:val="26"/>
          <w:szCs w:val="26"/>
        </w:rPr>
        <w:t xml:space="preserve">: </w:t>
      </w:r>
      <w:r>
        <w:rPr>
          <w:rFonts w:ascii="Times New Roman" w:hAnsi="Times New Roman" w:cs="Times New Roman"/>
          <w:sz w:val="26"/>
          <w:szCs w:val="26"/>
          <w:lang w:val="en-US"/>
        </w:rPr>
        <w:t>Phòng tuyển sinh và công tac sinh viên;</w:t>
      </w:r>
    </w:p>
    <w:p w14:paraId="066C77DB" w14:textId="0BB10D94" w:rsidR="006F5952" w:rsidRDefault="006F5952"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P.TCHC: Phòng tổ chức hành chính;</w:t>
      </w:r>
    </w:p>
    <w:p w14:paraId="2262A170" w14:textId="3B2EC19C" w:rsidR="00AF5C15" w:rsidRDefault="00AF5C15"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TK: Trưởng khoa</w:t>
      </w:r>
    </w:p>
    <w:p w14:paraId="790135A9" w14:textId="1F6233FE" w:rsidR="00121DE8" w:rsidRDefault="00315C16" w:rsidP="00315C16">
      <w:pPr>
        <w:spacing w:line="360" w:lineRule="auto"/>
        <w:jc w:val="both"/>
        <w:rPr>
          <w:rFonts w:ascii="Times New Roman" w:hAnsi="Times New Roman" w:cs="Times New Roman"/>
          <w:sz w:val="26"/>
          <w:szCs w:val="26"/>
          <w:lang w:val="en-US"/>
        </w:rPr>
      </w:pPr>
      <w:bookmarkStart w:id="41" w:name="bookmark42"/>
      <w:bookmarkEnd w:id="41"/>
      <w:r w:rsidRPr="00315C16">
        <w:rPr>
          <w:rFonts w:ascii="Times New Roman" w:hAnsi="Times New Roman" w:cs="Times New Roman"/>
          <w:sz w:val="26"/>
          <w:szCs w:val="26"/>
        </w:rPr>
        <w:t>- NH: Người học</w:t>
      </w:r>
      <w:r w:rsidR="00481D20">
        <w:rPr>
          <w:rFonts w:ascii="Times New Roman" w:hAnsi="Times New Roman" w:cs="Times New Roman"/>
          <w:sz w:val="26"/>
          <w:szCs w:val="26"/>
          <w:lang w:val="en-US"/>
        </w:rPr>
        <w:t>;</w:t>
      </w:r>
    </w:p>
    <w:p w14:paraId="15715026" w14:textId="7427C558" w:rsidR="00481D20" w:rsidRDefault="00481D20"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TBM: Trưởng bộ môn</w:t>
      </w:r>
    </w:p>
    <w:p w14:paraId="34CABA0E" w14:textId="2049144B" w:rsidR="00481D20" w:rsidRPr="00481D20" w:rsidRDefault="00481D20"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CBĐ: Cán bộ đoàn</w:t>
      </w:r>
    </w:p>
    <w:p w14:paraId="3E748B9B" w14:textId="63E97009" w:rsidR="00121DE8" w:rsidRDefault="00315C16" w:rsidP="00315C16">
      <w:pPr>
        <w:spacing w:line="360" w:lineRule="auto"/>
        <w:jc w:val="both"/>
        <w:rPr>
          <w:rFonts w:ascii="Times New Roman" w:hAnsi="Times New Roman" w:cs="Times New Roman"/>
          <w:sz w:val="26"/>
          <w:szCs w:val="26"/>
          <w:lang w:val="en-US"/>
        </w:rPr>
      </w:pPr>
      <w:bookmarkStart w:id="42" w:name="bookmark43"/>
      <w:bookmarkEnd w:id="42"/>
      <w:r w:rsidRPr="00315C16">
        <w:rPr>
          <w:rFonts w:ascii="Times New Roman" w:hAnsi="Times New Roman" w:cs="Times New Roman"/>
          <w:sz w:val="26"/>
          <w:szCs w:val="26"/>
        </w:rPr>
        <w:t xml:space="preserve">- </w:t>
      </w:r>
      <w:r w:rsidR="008506BA">
        <w:rPr>
          <w:rFonts w:ascii="Times New Roman" w:hAnsi="Times New Roman" w:cs="Times New Roman"/>
          <w:sz w:val="26"/>
          <w:szCs w:val="26"/>
        </w:rPr>
        <w:t>CVHT</w:t>
      </w:r>
      <w:r w:rsidR="008506BA">
        <w:rPr>
          <w:rFonts w:ascii="Times New Roman" w:hAnsi="Times New Roman" w:cs="Times New Roman"/>
          <w:sz w:val="26"/>
          <w:szCs w:val="26"/>
          <w:lang w:val="en-US"/>
        </w:rPr>
        <w:t>: Cố vấn Học tập</w:t>
      </w:r>
    </w:p>
    <w:p w14:paraId="0D7C03EF" w14:textId="2106A1FB" w:rsidR="00AF5C15" w:rsidRDefault="00AF5C15"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59538D">
        <w:rPr>
          <w:rFonts w:ascii="Times New Roman" w:hAnsi="Times New Roman" w:cs="Times New Roman"/>
          <w:sz w:val="26"/>
          <w:szCs w:val="26"/>
          <w:lang w:val="en-US"/>
        </w:rPr>
        <w:t>Tham vấn viên là chuyên gia (</w:t>
      </w:r>
      <w:r>
        <w:rPr>
          <w:rFonts w:ascii="Times New Roman" w:hAnsi="Times New Roman" w:cs="Times New Roman"/>
          <w:sz w:val="26"/>
          <w:szCs w:val="26"/>
          <w:lang w:val="en-US"/>
        </w:rPr>
        <w:t>CG</w:t>
      </w:r>
      <w:r w:rsidR="0059538D">
        <w:rPr>
          <w:rFonts w:ascii="Times New Roman" w:hAnsi="Times New Roman" w:cs="Times New Roman"/>
          <w:sz w:val="26"/>
          <w:szCs w:val="26"/>
          <w:lang w:val="en-US"/>
        </w:rPr>
        <w:t>) về một lĩnh vực nào đó như Chuyên gia tâm lý</w:t>
      </w:r>
      <w:r w:rsidR="005351CF">
        <w:rPr>
          <w:rFonts w:ascii="Times New Roman" w:hAnsi="Times New Roman" w:cs="Times New Roman"/>
          <w:sz w:val="26"/>
          <w:szCs w:val="26"/>
          <w:lang w:val="en-US"/>
        </w:rPr>
        <w:t>, Chuyên viên của Phòng ban…</w:t>
      </w:r>
    </w:p>
    <w:p w14:paraId="1D360C50" w14:textId="61F6DD43" w:rsidR="0059538D" w:rsidRPr="008506BA" w:rsidRDefault="0059538D" w:rsidP="00315C16">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Tư vấn viên bao gồm CVHT, TBM, CBĐ, TK</w:t>
      </w:r>
    </w:p>
    <w:p w14:paraId="08B48C9B" w14:textId="538A4DFD" w:rsidR="00315C16" w:rsidRDefault="00FF26BD" w:rsidP="00315C16">
      <w:pPr>
        <w:spacing w:line="360" w:lineRule="auto"/>
        <w:jc w:val="both"/>
        <w:rPr>
          <w:rFonts w:ascii="Times New Roman" w:hAnsi="Times New Roman" w:cs="Times New Roman"/>
          <w:b/>
          <w:bCs/>
          <w:sz w:val="26"/>
          <w:szCs w:val="26"/>
        </w:rPr>
      </w:pPr>
      <w:bookmarkStart w:id="43" w:name="bookmark44"/>
      <w:bookmarkStart w:id="44" w:name="bookmark45"/>
      <w:bookmarkStart w:id="45" w:name="bookmark46"/>
      <w:bookmarkStart w:id="46" w:name="bookmark47"/>
      <w:bookmarkEnd w:id="43"/>
      <w:r w:rsidRPr="00315C16">
        <w:rPr>
          <w:rFonts w:ascii="Times New Roman" w:hAnsi="Times New Roman" w:cs="Times New Roman"/>
          <w:b/>
          <w:bCs/>
          <w:sz w:val="26"/>
          <w:szCs w:val="26"/>
        </w:rPr>
        <w:t>V. NỘI DUNG</w:t>
      </w:r>
      <w:bookmarkEnd w:id="44"/>
      <w:bookmarkEnd w:id="45"/>
      <w:bookmarkEnd w:id="46"/>
    </w:p>
    <w:p w14:paraId="7BDEC6DC" w14:textId="593A3FB0" w:rsidR="0040510A" w:rsidRPr="0040510A" w:rsidRDefault="0040510A" w:rsidP="00315C16">
      <w:pPr>
        <w:spacing w:line="360" w:lineRule="auto"/>
        <w:jc w:val="both"/>
        <w:rPr>
          <w:rFonts w:ascii="Times New Roman" w:hAnsi="Times New Roman" w:cs="Times New Roman"/>
          <w:b/>
          <w:bCs/>
          <w:sz w:val="26"/>
          <w:szCs w:val="26"/>
          <w:lang w:val="en-US"/>
        </w:rPr>
      </w:pPr>
      <w:r>
        <w:rPr>
          <w:rFonts w:ascii="Times New Roman" w:hAnsi="Times New Roman" w:cs="Times New Roman"/>
          <w:b/>
          <w:bCs/>
          <w:sz w:val="26"/>
          <w:szCs w:val="26"/>
          <w:lang w:val="en-US"/>
        </w:rPr>
        <w:t>Lưu đồ</w:t>
      </w:r>
      <w:r w:rsidR="008C48E5">
        <w:rPr>
          <w:rFonts w:ascii="Times New Roman" w:hAnsi="Times New Roman" w:cs="Times New Roman"/>
          <w:b/>
          <w:bCs/>
          <w:sz w:val="26"/>
          <w:szCs w:val="26"/>
          <w:lang w:val="en-US"/>
        </w:rPr>
        <w:t>:</w:t>
      </w:r>
    </w:p>
    <w:tbl>
      <w:tblPr>
        <w:tblStyle w:val="TableGrid"/>
        <w:tblW w:w="10201" w:type="dxa"/>
        <w:jc w:val="center"/>
        <w:tblLayout w:type="fixed"/>
        <w:tblLook w:val="04A0" w:firstRow="1" w:lastRow="0" w:firstColumn="1" w:lastColumn="0" w:noHBand="0" w:noVBand="1"/>
      </w:tblPr>
      <w:tblGrid>
        <w:gridCol w:w="988"/>
        <w:gridCol w:w="5670"/>
        <w:gridCol w:w="1417"/>
        <w:gridCol w:w="2126"/>
      </w:tblGrid>
      <w:tr w:rsidR="0042488F" w:rsidRPr="00516878" w14:paraId="7C3D1BE7" w14:textId="77777777" w:rsidTr="009A0F37">
        <w:trPr>
          <w:trHeight w:val="459"/>
          <w:jc w:val="center"/>
        </w:trPr>
        <w:tc>
          <w:tcPr>
            <w:tcW w:w="988" w:type="dxa"/>
            <w:vAlign w:val="center"/>
          </w:tcPr>
          <w:p w14:paraId="6B53A434" w14:textId="77777777" w:rsidR="0042488F" w:rsidRPr="00516878" w:rsidRDefault="0042488F" w:rsidP="009A0F37">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BƯỚC</w:t>
            </w:r>
          </w:p>
        </w:tc>
        <w:tc>
          <w:tcPr>
            <w:tcW w:w="5670" w:type="dxa"/>
            <w:vAlign w:val="center"/>
          </w:tcPr>
          <w:p w14:paraId="02CF3D14" w14:textId="77777777" w:rsidR="0042488F" w:rsidRPr="00516878" w:rsidRDefault="0042488F" w:rsidP="009A0F37">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QUY TRÌNH</w:t>
            </w:r>
          </w:p>
        </w:tc>
        <w:tc>
          <w:tcPr>
            <w:tcW w:w="1417" w:type="dxa"/>
            <w:vAlign w:val="center"/>
          </w:tcPr>
          <w:p w14:paraId="6366E82D" w14:textId="77777777" w:rsidR="0042488F" w:rsidRPr="00516878" w:rsidRDefault="0042488F" w:rsidP="009A0F37">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TRÁCH NHIỆM THỰC HIỆN</w:t>
            </w:r>
          </w:p>
        </w:tc>
        <w:tc>
          <w:tcPr>
            <w:tcW w:w="2126" w:type="dxa"/>
            <w:vAlign w:val="center"/>
          </w:tcPr>
          <w:p w14:paraId="7DE6043A" w14:textId="77777777" w:rsidR="0042488F" w:rsidRPr="00516878" w:rsidRDefault="0042488F" w:rsidP="009A0F37">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TÀI LIỆU/ BIỂU MẪU</w:t>
            </w:r>
          </w:p>
        </w:tc>
      </w:tr>
      <w:tr w:rsidR="0042488F" w:rsidRPr="00516878" w14:paraId="43202AB8" w14:textId="77777777" w:rsidTr="00DF583A">
        <w:trPr>
          <w:trHeight w:val="444"/>
          <w:jc w:val="center"/>
        </w:trPr>
        <w:tc>
          <w:tcPr>
            <w:tcW w:w="988" w:type="dxa"/>
            <w:vAlign w:val="center"/>
          </w:tcPr>
          <w:p w14:paraId="4F64706B" w14:textId="77777777" w:rsidR="0042488F" w:rsidRPr="00516878" w:rsidRDefault="0042488F" w:rsidP="009A0F37">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w:t>
            </w:r>
          </w:p>
        </w:tc>
        <w:tc>
          <w:tcPr>
            <w:tcW w:w="5670" w:type="dxa"/>
            <w:vAlign w:val="center"/>
          </w:tcPr>
          <w:p w14:paraId="5B398A51" w14:textId="3B0D7744" w:rsidR="0042488F" w:rsidRDefault="009E4986" w:rsidP="009A0F37">
            <w:pPr>
              <w:spacing w:line="36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g">
                  <w:drawing>
                    <wp:anchor distT="0" distB="0" distL="114300" distR="114300" simplePos="0" relativeHeight="251685376" behindDoc="0" locked="0" layoutInCell="1" allowOverlap="1" wp14:anchorId="0EA52C72" wp14:editId="6A332C4E">
                      <wp:simplePos x="0" y="0"/>
                      <wp:positionH relativeFrom="column">
                        <wp:posOffset>553085</wp:posOffset>
                      </wp:positionH>
                      <wp:positionV relativeFrom="paragraph">
                        <wp:posOffset>90170</wp:posOffset>
                      </wp:positionV>
                      <wp:extent cx="2305050" cy="3212465"/>
                      <wp:effectExtent l="12700" t="12700" r="19050" b="13335"/>
                      <wp:wrapNone/>
                      <wp:docPr id="8" name="Group 8"/>
                      <wp:cNvGraphicFramePr/>
                      <a:graphic xmlns:a="http://schemas.openxmlformats.org/drawingml/2006/main">
                        <a:graphicData uri="http://schemas.microsoft.com/office/word/2010/wordprocessingGroup">
                          <wpg:wgp>
                            <wpg:cNvGrpSpPr/>
                            <wpg:grpSpPr>
                              <a:xfrm>
                                <a:off x="0" y="0"/>
                                <a:ext cx="2305050" cy="3212465"/>
                                <a:chOff x="0" y="0"/>
                                <a:chExt cx="2305050" cy="3212465"/>
                              </a:xfrm>
                            </wpg:grpSpPr>
                            <wps:wsp>
                              <wps:cNvPr id="551432690" name="Oval 4"/>
                              <wps:cNvSpPr/>
                              <wps:spPr>
                                <a:xfrm>
                                  <a:off x="203200" y="0"/>
                                  <a:ext cx="1952625" cy="669130"/>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493D17" w14:textId="65626607" w:rsidR="0042488F" w:rsidRPr="00516878" w:rsidRDefault="0042488F" w:rsidP="0042488F">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nhu cầu tư vấn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032248" name="Rectangle 6"/>
                              <wps:cNvSpPr/>
                              <wps:spPr>
                                <a:xfrm>
                                  <a:off x="0" y="952500"/>
                                  <a:ext cx="2305050" cy="51054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4F54161" w14:textId="295E2C98" w:rsidR="0042488F" w:rsidRDefault="0042488F" w:rsidP="0042488F">
                                    <w:pPr>
                                      <w:jc w:val="center"/>
                                    </w:pPr>
                                    <w:r>
                                      <w:rPr>
                                        <w:rFonts w:ascii="Times New Roman" w:hAnsi="Times New Roman" w:cs="Times New Roman"/>
                                        <w:sz w:val="22"/>
                                        <w:szCs w:val="22"/>
                                        <w:lang w:val="en-US"/>
                                      </w:rPr>
                                      <w:t>Thực hiện tư vấn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9740239" name="Rectangle 6"/>
                              <wps:cNvSpPr/>
                              <wps:spPr>
                                <a:xfrm>
                                  <a:off x="0" y="1943100"/>
                                  <a:ext cx="2305050" cy="51054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FD9D239" w14:textId="7347DA69" w:rsidR="0042488F" w:rsidRPr="00516878" w:rsidRDefault="0042488F" w:rsidP="0042488F">
                                    <w:pPr>
                                      <w:jc w:val="center"/>
                                      <w:rPr>
                                        <w:rFonts w:ascii="Times New Roman" w:hAnsi="Times New Roman" w:cs="Times New Roman"/>
                                        <w:sz w:val="22"/>
                                        <w:szCs w:val="22"/>
                                        <w:lang w:val="en-US"/>
                                      </w:rPr>
                                    </w:pPr>
                                    <w:r>
                                      <w:rPr>
                                        <w:rFonts w:ascii="Times New Roman" w:hAnsi="Times New Roman" w:cs="Times New Roman"/>
                                        <w:sz w:val="22"/>
                                        <w:szCs w:val="22"/>
                                        <w:lang w:val="en-US"/>
                                      </w:rPr>
                                      <w:t>Tổng hợp báo cáo P.TS CTSV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Oval 4"/>
                              <wps:cNvSpPr/>
                              <wps:spPr>
                                <a:xfrm>
                                  <a:off x="203200" y="2844800"/>
                                  <a:ext cx="1952625" cy="367665"/>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B2ECDB" w14:textId="77777777" w:rsidR="00696F50" w:rsidRPr="00516878" w:rsidRDefault="00696F50" w:rsidP="00696F50">
                                    <w:pPr>
                                      <w:jc w:val="center"/>
                                      <w:rPr>
                                        <w:rFonts w:ascii="Times New Roman" w:hAnsi="Times New Roman" w:cs="Times New Roman"/>
                                        <w:sz w:val="22"/>
                                        <w:szCs w:val="22"/>
                                        <w:lang w:val="en-US"/>
                                      </w:rPr>
                                    </w:pPr>
                                    <w:r>
                                      <w:rPr>
                                        <w:rFonts w:ascii="Times New Roman" w:hAnsi="Times New Roman" w:cs="Times New Roman"/>
                                        <w:sz w:val="22"/>
                                        <w:szCs w:val="22"/>
                                        <w:lang w:val="en-US"/>
                                      </w:rPr>
                                      <w:t>Lưu hồ sơ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EA52C72" id="Group 8" o:spid="_x0000_s1026" style="position:absolute;left:0;text-align:left;margin-left:43.55pt;margin-top:7.1pt;width:181.5pt;height:252.95pt;z-index:251685376" coordsize="23050,321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">
                      <v:oval id="Oval 4" o:spid="_x0000_s1027" style="position:absolute;left:2032;width:19526;height:669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" fillcolor="white [3212]" strokecolor="black [3213]" strokeweight="1.5pt">
                        <v:stroke joinstyle="miter"/>
                        <v:textbox>
                          <w:txbxContent>
                            <w:p w14:paraId="4B493D17" w14:textId="65626607" w:rsidR="0042488F" w:rsidRPr="00516878" w:rsidRDefault="0042488F" w:rsidP="0042488F">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nhu cầu tư vấn</w:t>
                              </w:r>
                            </w:p>
                          </w:txbxContent>
                        </v:textbox>
                      </v:oval>
                      <v:rect id="Rectangle 6" o:spid="_x0000_s1028" style="position:absolute;top:9525;width:23050;height:51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" fillcolor="white [3212]" strokecolor="black [3213]" strokeweight="1.5pt">
                        <v:textbox>
                          <w:txbxContent>
                            <w:p w14:paraId="14F54161" w14:textId="295E2C98" w:rsidR="0042488F" w:rsidRDefault="0042488F" w:rsidP="0042488F">
                              <w:pPr>
                                <w:jc w:val="center"/>
                              </w:pPr>
                              <w:r>
                                <w:rPr>
                                  <w:rFonts w:ascii="Times New Roman" w:hAnsi="Times New Roman" w:cs="Times New Roman"/>
                                  <w:sz w:val="22"/>
                                  <w:szCs w:val="22"/>
                                  <w:lang w:val="en-US"/>
                                </w:rPr>
                                <w:t>Thực hiện tư vấn</w:t>
                              </w:r>
                            </w:p>
                          </w:txbxContent>
                        </v:textbox>
                      </v:rect>
                      <v:rect id="Rectangle 6" o:spid="_x0000_s1029" style="position:absolute;top:19431;width:23050;height:51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" fillcolor="window" strokecolor="windowText" strokeweight="1.5pt">
                        <v:textbox>
                          <w:txbxContent>
                            <w:p w14:paraId="1FD9D239" w14:textId="7347DA69" w:rsidR="0042488F" w:rsidRPr="00516878" w:rsidRDefault="0042488F" w:rsidP="0042488F">
                              <w:pPr>
                                <w:jc w:val="center"/>
                                <w:rPr>
                                  <w:rFonts w:ascii="Times New Roman" w:hAnsi="Times New Roman" w:cs="Times New Roman"/>
                                  <w:sz w:val="22"/>
                                  <w:szCs w:val="22"/>
                                  <w:lang w:val="en-US"/>
                                </w:rPr>
                              </w:pPr>
                              <w:r>
                                <w:rPr>
                                  <w:rFonts w:ascii="Times New Roman" w:hAnsi="Times New Roman" w:cs="Times New Roman"/>
                                  <w:sz w:val="22"/>
                                  <w:szCs w:val="22"/>
                                  <w:lang w:val="en-US"/>
                                </w:rPr>
                                <w:t>Tổng hợp báo cáo P.TS CTSV</w:t>
                              </w:r>
                            </w:p>
                          </w:txbxContent>
                        </v:textbox>
                      </v:rect>
                      <v:oval id="Oval 4" o:spid="_x0000_s1030" style="position:absolute;left:2032;top:28448;width:19526;height:367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" fillcolor="white [3212]" strokecolor="black [3213]" strokeweight="1.5pt">
                        <v:stroke joinstyle="miter"/>
                        <v:textbox>
                          <w:txbxContent>
                            <w:p w14:paraId="35B2ECDB" w14:textId="77777777" w:rsidR="00696F50" w:rsidRPr="00516878" w:rsidRDefault="00696F50" w:rsidP="00696F50">
                              <w:pPr>
                                <w:jc w:val="center"/>
                                <w:rPr>
                                  <w:rFonts w:ascii="Times New Roman" w:hAnsi="Times New Roman" w:cs="Times New Roman"/>
                                  <w:sz w:val="22"/>
                                  <w:szCs w:val="22"/>
                                  <w:lang w:val="en-US"/>
                                </w:rPr>
                              </w:pPr>
                              <w:r>
                                <w:rPr>
                                  <w:rFonts w:ascii="Times New Roman" w:hAnsi="Times New Roman" w:cs="Times New Roman"/>
                                  <w:sz w:val="22"/>
                                  <w:szCs w:val="22"/>
                                  <w:lang w:val="en-US"/>
                                </w:rPr>
                                <w:t>Lưu hồ sơ</w:t>
                              </w:r>
                            </w:p>
                          </w:txbxContent>
                        </v:textbox>
                      </v:oval>
                    </v:group>
                  </w:pict>
                </mc:Fallback>
              </mc:AlternateContent>
            </w:r>
          </w:p>
          <w:p w14:paraId="497C3046" w14:textId="10F1B3C1" w:rsidR="0042488F" w:rsidRDefault="0042488F" w:rsidP="009A0F37">
            <w:pPr>
              <w:spacing w:line="360" w:lineRule="auto"/>
              <w:jc w:val="center"/>
              <w:rPr>
                <w:rFonts w:ascii="Times New Roman" w:hAnsi="Times New Roman" w:cs="Times New Roman"/>
                <w:sz w:val="22"/>
                <w:szCs w:val="22"/>
                <w:lang w:val="en-US"/>
              </w:rPr>
            </w:pPr>
          </w:p>
          <w:p w14:paraId="1B8A3273" w14:textId="17DDBE99" w:rsidR="0042488F" w:rsidRPr="00516878" w:rsidRDefault="009E4986" w:rsidP="009A0F37">
            <w:pPr>
              <w:spacing w:line="36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86400" behindDoc="0" locked="0" layoutInCell="1" allowOverlap="1" wp14:anchorId="30E5A2A3" wp14:editId="3C5CD7EA">
                      <wp:simplePos x="0" y="0"/>
                      <wp:positionH relativeFrom="column">
                        <wp:posOffset>1734185</wp:posOffset>
                      </wp:positionH>
                      <wp:positionV relativeFrom="paragraph">
                        <wp:posOffset>277335</wp:posOffset>
                      </wp:positionV>
                      <wp:extent cx="0" cy="283370"/>
                      <wp:effectExtent l="63500" t="0" r="50800" b="21590"/>
                      <wp:wrapNone/>
                      <wp:docPr id="9" name="Straight Arrow Connector 9"/>
                      <wp:cNvGraphicFramePr/>
                      <a:graphic xmlns:a="http://schemas.openxmlformats.org/drawingml/2006/main">
                        <a:graphicData uri="http://schemas.microsoft.com/office/word/2010/wordprocessingShape">
                          <wps:wsp>
                            <wps:cNvCnPr/>
                            <wps:spPr>
                              <a:xfrm>
                                <a:off x="0" y="0"/>
                                <a:ext cx="0" cy="28337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0FCB4339" id="_x0000_t32" coordsize="21600,21600" o:spt="32" o:oned="t" path="m,l21600,21600e" filled="f">
                      <v:path arrowok="t" fillok="f" o:connecttype="none"/>
                      <o:lock v:ext="edit" shapetype="t"/>
                    </v:shapetype>
                    <v:shape id="Straight Arrow Connector 9" o:spid="_x0000_s1026" type="#_x0000_t32" style="position:absolute;margin-left:136.55pt;margin-top:21.85pt;width:0;height:22.3pt;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" strokecolor="#156082 [3204]" strokeweight="1.5pt">
                      <v:stroke endarrow="block" joinstyle="miter"/>
                    </v:shape>
                  </w:pict>
                </mc:Fallback>
              </mc:AlternateContent>
            </w:r>
          </w:p>
        </w:tc>
        <w:tc>
          <w:tcPr>
            <w:tcW w:w="1417" w:type="dxa"/>
            <w:vAlign w:val="center"/>
          </w:tcPr>
          <w:p w14:paraId="2434E393" w14:textId="07973C5D" w:rsidR="009B3D05" w:rsidRDefault="009B3D05" w:rsidP="00A66961">
            <w:pPr>
              <w:jc w:val="center"/>
              <w:rPr>
                <w:rFonts w:ascii="Times New Roman" w:hAnsi="Times New Roman" w:cs="Times New Roman"/>
                <w:sz w:val="22"/>
                <w:szCs w:val="22"/>
                <w:lang w:val="en-US"/>
              </w:rPr>
            </w:pPr>
            <w:r>
              <w:rPr>
                <w:rFonts w:ascii="Times New Roman" w:hAnsi="Times New Roman" w:cs="Times New Roman"/>
                <w:sz w:val="22"/>
                <w:szCs w:val="22"/>
                <w:lang w:val="en-US"/>
              </w:rPr>
              <w:t>Người học gửi Phiếu đăng ký tư vấn cho</w:t>
            </w:r>
          </w:p>
          <w:p w14:paraId="1FBE15F5" w14:textId="6B046F76" w:rsidR="0042488F" w:rsidRPr="00516878" w:rsidRDefault="0042488F" w:rsidP="00A66961">
            <w:pPr>
              <w:jc w:val="center"/>
              <w:rPr>
                <w:rFonts w:ascii="Times New Roman" w:hAnsi="Times New Roman" w:cs="Times New Roman"/>
                <w:sz w:val="22"/>
                <w:szCs w:val="22"/>
                <w:lang w:val="en-US"/>
              </w:rPr>
            </w:pPr>
            <w:r>
              <w:rPr>
                <w:rFonts w:ascii="Times New Roman" w:hAnsi="Times New Roman" w:cs="Times New Roman"/>
                <w:sz w:val="22"/>
                <w:szCs w:val="22"/>
                <w:lang w:val="en-US"/>
              </w:rPr>
              <w:t>CVHT</w:t>
            </w:r>
          </w:p>
        </w:tc>
        <w:tc>
          <w:tcPr>
            <w:tcW w:w="2126" w:type="dxa"/>
            <w:vAlign w:val="center"/>
          </w:tcPr>
          <w:p w14:paraId="5A5D29F9" w14:textId="25074CA8" w:rsidR="0042488F" w:rsidRPr="00516878" w:rsidRDefault="009B3D05" w:rsidP="00DF583A">
            <w:pPr>
              <w:spacing w:line="360" w:lineRule="auto"/>
              <w:ind w:left="-57" w:right="-57"/>
              <w:jc w:val="center"/>
              <w:rPr>
                <w:rFonts w:ascii="Times New Roman" w:hAnsi="Times New Roman" w:cs="Times New Roman"/>
                <w:sz w:val="22"/>
                <w:szCs w:val="22"/>
                <w:lang w:val="en-US"/>
              </w:rPr>
            </w:pPr>
            <w:r>
              <w:rPr>
                <w:rFonts w:ascii="Times New Roman" w:hAnsi="Times New Roman" w:cs="Times New Roman"/>
                <w:sz w:val="22"/>
                <w:szCs w:val="22"/>
                <w:lang w:val="en-US"/>
              </w:rPr>
              <w:t>BM01-SV.12</w:t>
            </w:r>
          </w:p>
        </w:tc>
      </w:tr>
      <w:tr w:rsidR="0042488F" w:rsidRPr="00516878" w14:paraId="6E8E9B10" w14:textId="77777777" w:rsidTr="00A66961">
        <w:trPr>
          <w:trHeight w:val="1228"/>
          <w:jc w:val="center"/>
        </w:trPr>
        <w:tc>
          <w:tcPr>
            <w:tcW w:w="988" w:type="dxa"/>
            <w:vAlign w:val="center"/>
          </w:tcPr>
          <w:p w14:paraId="47D7F542" w14:textId="26CC0A44" w:rsidR="0042488F" w:rsidRPr="00516878" w:rsidRDefault="0042488F" w:rsidP="009A0F37">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5670" w:type="dxa"/>
            <w:vAlign w:val="center"/>
          </w:tcPr>
          <w:p w14:paraId="42E8AF75" w14:textId="7197E000" w:rsidR="0042488F" w:rsidRPr="00516878" w:rsidRDefault="009E4986" w:rsidP="009A0F37">
            <w:pPr>
              <w:spacing w:line="360" w:lineRule="auto"/>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0" distB="0" distL="114300" distR="114300" simplePos="0" relativeHeight="251687424" behindDoc="0" locked="0" layoutInCell="1" allowOverlap="1" wp14:anchorId="6A7956E9" wp14:editId="1C094BD3">
                      <wp:simplePos x="0" y="0"/>
                      <wp:positionH relativeFrom="column">
                        <wp:posOffset>1734185</wp:posOffset>
                      </wp:positionH>
                      <wp:positionV relativeFrom="paragraph">
                        <wp:posOffset>743585</wp:posOffset>
                      </wp:positionV>
                      <wp:extent cx="0" cy="480060"/>
                      <wp:effectExtent l="63500" t="0" r="63500" b="27940"/>
                      <wp:wrapNone/>
                      <wp:docPr id="11" name="Straight Arrow Connector 11"/>
                      <wp:cNvGraphicFramePr/>
                      <a:graphic xmlns:a="http://schemas.openxmlformats.org/drawingml/2006/main">
                        <a:graphicData uri="http://schemas.microsoft.com/office/word/2010/wordprocessingShape">
                          <wps:wsp>
                            <wps:cNvCnPr/>
                            <wps:spPr>
                              <a:xfrm>
                                <a:off x="0" y="0"/>
                                <a:ext cx="0" cy="48006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131CA3A" id="Straight Arrow Connector 11" o:spid="_x0000_s1026" type="#_x0000_t32" style="position:absolute;margin-left:136.55pt;margin-top:58.55pt;width:0;height:37.8pt;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" strokecolor="#156082 [3204]" strokeweight="1.5pt">
                      <v:stroke endarrow="block" joinstyle="miter"/>
                    </v:shape>
                  </w:pict>
                </mc:Fallback>
              </mc:AlternateContent>
            </w:r>
          </w:p>
        </w:tc>
        <w:tc>
          <w:tcPr>
            <w:tcW w:w="1417" w:type="dxa"/>
            <w:vAlign w:val="center"/>
          </w:tcPr>
          <w:p w14:paraId="739FE41B" w14:textId="1A10FB8B" w:rsidR="00A66961" w:rsidRPr="00F46507" w:rsidRDefault="0042488F" w:rsidP="00A66961">
            <w:pPr>
              <w:jc w:val="center"/>
              <w:rPr>
                <w:rFonts w:ascii="Times New Roman" w:hAnsi="Times New Roman" w:cs="Times New Roman"/>
                <w:sz w:val="22"/>
                <w:szCs w:val="22"/>
                <w:lang w:val="en-US"/>
              </w:rPr>
            </w:pPr>
            <w:r>
              <w:rPr>
                <w:rFonts w:ascii="Times New Roman" w:hAnsi="Times New Roman" w:cs="Times New Roman"/>
                <w:sz w:val="22"/>
                <w:szCs w:val="22"/>
                <w:lang w:val="en-US"/>
              </w:rPr>
              <w:t>CVHT</w:t>
            </w:r>
            <w:r w:rsidR="00740427">
              <w:rPr>
                <w:rFonts w:ascii="Times New Roman" w:hAnsi="Times New Roman" w:cs="Times New Roman"/>
                <w:sz w:val="22"/>
                <w:szCs w:val="22"/>
                <w:lang w:val="en-US"/>
              </w:rPr>
              <w:t>; TBM; CBĐ</w:t>
            </w:r>
          </w:p>
        </w:tc>
        <w:tc>
          <w:tcPr>
            <w:tcW w:w="2126" w:type="dxa"/>
            <w:vAlign w:val="center"/>
          </w:tcPr>
          <w:p w14:paraId="57FEE062" w14:textId="77777777" w:rsidR="0042488F" w:rsidRDefault="0042488F" w:rsidP="009A0F37">
            <w:pPr>
              <w:spacing w:line="360" w:lineRule="auto"/>
              <w:ind w:left="-57" w:right="-57"/>
              <w:jc w:val="both"/>
              <w:rPr>
                <w:rFonts w:ascii="Times New Roman" w:hAnsi="Times New Roman" w:cs="Times New Roman"/>
                <w:sz w:val="22"/>
                <w:szCs w:val="22"/>
              </w:rPr>
            </w:pPr>
          </w:p>
          <w:p w14:paraId="67F3041D" w14:textId="77777777" w:rsidR="0042488F" w:rsidRDefault="0042488F" w:rsidP="009A0F37">
            <w:pPr>
              <w:spacing w:line="360" w:lineRule="auto"/>
              <w:ind w:left="-57" w:right="-57"/>
              <w:jc w:val="both"/>
              <w:rPr>
                <w:rFonts w:ascii="Times New Roman" w:hAnsi="Times New Roman" w:cs="Times New Roman"/>
                <w:sz w:val="22"/>
                <w:szCs w:val="22"/>
              </w:rPr>
            </w:pPr>
          </w:p>
          <w:p w14:paraId="70F1B7AE" w14:textId="77777777" w:rsidR="0042488F" w:rsidRDefault="0042488F" w:rsidP="009A0F37">
            <w:pPr>
              <w:spacing w:line="360" w:lineRule="auto"/>
              <w:ind w:left="-57" w:right="-57"/>
              <w:jc w:val="both"/>
              <w:rPr>
                <w:rFonts w:ascii="Times New Roman" w:hAnsi="Times New Roman" w:cs="Times New Roman"/>
                <w:sz w:val="22"/>
                <w:szCs w:val="22"/>
              </w:rPr>
            </w:pPr>
          </w:p>
          <w:p w14:paraId="042084AD" w14:textId="77777777" w:rsidR="0042488F" w:rsidRPr="00C814BF" w:rsidRDefault="0042488F" w:rsidP="009A0F37">
            <w:pPr>
              <w:spacing w:line="360" w:lineRule="auto"/>
              <w:ind w:left="-57" w:right="-57"/>
              <w:jc w:val="both"/>
              <w:rPr>
                <w:rFonts w:ascii="Times New Roman" w:hAnsi="Times New Roman" w:cs="Times New Roman"/>
                <w:sz w:val="22"/>
                <w:szCs w:val="22"/>
                <w:lang w:val="en-US"/>
              </w:rPr>
            </w:pPr>
          </w:p>
        </w:tc>
      </w:tr>
      <w:tr w:rsidR="0042488F" w:rsidRPr="00516878" w14:paraId="4066F8B4" w14:textId="77777777" w:rsidTr="0042488F">
        <w:trPr>
          <w:trHeight w:val="459"/>
          <w:jc w:val="center"/>
        </w:trPr>
        <w:tc>
          <w:tcPr>
            <w:tcW w:w="988" w:type="dxa"/>
            <w:vAlign w:val="center"/>
          </w:tcPr>
          <w:p w14:paraId="6FDFBA2F" w14:textId="69D7CD1A" w:rsidR="0042488F" w:rsidRPr="00516878" w:rsidRDefault="0042488F" w:rsidP="009A0F37">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3</w:t>
            </w:r>
          </w:p>
        </w:tc>
        <w:tc>
          <w:tcPr>
            <w:tcW w:w="5670" w:type="dxa"/>
            <w:vAlign w:val="center"/>
          </w:tcPr>
          <w:p w14:paraId="74F68333" w14:textId="337B46F8" w:rsidR="0042488F" w:rsidRPr="00516878" w:rsidRDefault="009E4986" w:rsidP="009A0F37">
            <w:pPr>
              <w:spacing w:line="360" w:lineRule="auto"/>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0" distB="0" distL="114300" distR="114300" simplePos="0" relativeHeight="251688448" behindDoc="0" locked="0" layoutInCell="1" allowOverlap="1" wp14:anchorId="1B5E6B91" wp14:editId="24F4BC39">
                      <wp:simplePos x="0" y="0"/>
                      <wp:positionH relativeFrom="column">
                        <wp:posOffset>1734185</wp:posOffset>
                      </wp:positionH>
                      <wp:positionV relativeFrom="paragraph">
                        <wp:posOffset>763905</wp:posOffset>
                      </wp:positionV>
                      <wp:extent cx="0" cy="391160"/>
                      <wp:effectExtent l="63500" t="0" r="38100" b="27940"/>
                      <wp:wrapNone/>
                      <wp:docPr id="12" name="Straight Arrow Connector 12"/>
                      <wp:cNvGraphicFramePr/>
                      <a:graphic xmlns:a="http://schemas.openxmlformats.org/drawingml/2006/main">
                        <a:graphicData uri="http://schemas.microsoft.com/office/word/2010/wordprocessingShape">
                          <wps:wsp>
                            <wps:cNvCnPr/>
                            <wps:spPr>
                              <a:xfrm>
                                <a:off x="0" y="0"/>
                                <a:ext cx="0" cy="39116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9A33739" id="Straight Arrow Connector 12" o:spid="_x0000_s1026" type="#_x0000_t32" style="position:absolute;margin-left:136.55pt;margin-top:60.15pt;width:0;height:30.8pt;z-index:251688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" strokecolor="#156082 [3204]" strokeweight="1.5pt">
                      <v:stroke endarrow="block" joinstyle="miter"/>
                    </v:shape>
                  </w:pict>
                </mc:Fallback>
              </mc:AlternateContent>
            </w:r>
          </w:p>
        </w:tc>
        <w:tc>
          <w:tcPr>
            <w:tcW w:w="1417" w:type="dxa"/>
            <w:vAlign w:val="center"/>
          </w:tcPr>
          <w:p w14:paraId="30142B8C" w14:textId="6BCAF054" w:rsidR="0042488F" w:rsidRPr="00516878" w:rsidRDefault="0042488F" w:rsidP="0042488F">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CVHT</w:t>
            </w:r>
          </w:p>
        </w:tc>
        <w:tc>
          <w:tcPr>
            <w:tcW w:w="2126" w:type="dxa"/>
            <w:vAlign w:val="center"/>
          </w:tcPr>
          <w:p w14:paraId="10D7629E" w14:textId="77777777" w:rsidR="0042488F" w:rsidRDefault="0042488F" w:rsidP="009A0F37">
            <w:pPr>
              <w:spacing w:line="360" w:lineRule="auto"/>
              <w:ind w:left="-57" w:right="-57"/>
              <w:jc w:val="both"/>
              <w:rPr>
                <w:rFonts w:ascii="Times New Roman" w:hAnsi="Times New Roman" w:cs="Times New Roman"/>
                <w:sz w:val="22"/>
                <w:szCs w:val="22"/>
              </w:rPr>
            </w:pPr>
          </w:p>
          <w:p w14:paraId="31EF0930" w14:textId="77777777" w:rsidR="0042488F" w:rsidRDefault="0042488F" w:rsidP="009A0F37">
            <w:pPr>
              <w:spacing w:line="360" w:lineRule="auto"/>
              <w:ind w:left="-57" w:right="-57"/>
              <w:jc w:val="both"/>
              <w:rPr>
                <w:rFonts w:ascii="Times New Roman" w:hAnsi="Times New Roman" w:cs="Times New Roman"/>
                <w:sz w:val="22"/>
                <w:szCs w:val="22"/>
              </w:rPr>
            </w:pPr>
          </w:p>
          <w:p w14:paraId="3A403C59" w14:textId="77777777" w:rsidR="0042488F" w:rsidRDefault="0042488F" w:rsidP="009A0F37">
            <w:pPr>
              <w:spacing w:line="360" w:lineRule="auto"/>
              <w:ind w:left="-57" w:right="-57"/>
              <w:jc w:val="both"/>
              <w:rPr>
                <w:rFonts w:ascii="Times New Roman" w:hAnsi="Times New Roman" w:cs="Times New Roman"/>
                <w:sz w:val="22"/>
                <w:szCs w:val="22"/>
              </w:rPr>
            </w:pPr>
          </w:p>
          <w:p w14:paraId="4D57E7DD" w14:textId="77777777" w:rsidR="0042488F" w:rsidRPr="00516878" w:rsidRDefault="0042488F" w:rsidP="009A0F37">
            <w:pPr>
              <w:spacing w:line="360" w:lineRule="auto"/>
              <w:ind w:left="-57" w:right="-57"/>
              <w:jc w:val="both"/>
              <w:rPr>
                <w:rFonts w:ascii="Times New Roman" w:hAnsi="Times New Roman" w:cs="Times New Roman"/>
                <w:sz w:val="22"/>
                <w:szCs w:val="22"/>
              </w:rPr>
            </w:pPr>
          </w:p>
        </w:tc>
      </w:tr>
      <w:tr w:rsidR="0042488F" w:rsidRPr="00516878" w14:paraId="0746154A" w14:textId="77777777" w:rsidTr="00A66961">
        <w:trPr>
          <w:trHeight w:val="505"/>
          <w:jc w:val="center"/>
        </w:trPr>
        <w:tc>
          <w:tcPr>
            <w:tcW w:w="988" w:type="dxa"/>
            <w:vAlign w:val="center"/>
          </w:tcPr>
          <w:p w14:paraId="2FEC00BA" w14:textId="5015EEBD" w:rsidR="0042488F" w:rsidRPr="00516878" w:rsidRDefault="0042488F" w:rsidP="009A0F37">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4</w:t>
            </w:r>
          </w:p>
        </w:tc>
        <w:tc>
          <w:tcPr>
            <w:tcW w:w="5670" w:type="dxa"/>
            <w:vAlign w:val="center"/>
          </w:tcPr>
          <w:p w14:paraId="0BE49A05" w14:textId="3796BBED" w:rsidR="0042488F" w:rsidRDefault="0042488F" w:rsidP="009A0F37">
            <w:pPr>
              <w:spacing w:line="360" w:lineRule="auto"/>
              <w:jc w:val="center"/>
              <w:rPr>
                <w:rFonts w:ascii="Times New Roman" w:hAnsi="Times New Roman" w:cs="Times New Roman"/>
                <w:sz w:val="22"/>
                <w:szCs w:val="22"/>
                <w:lang w:val="en-US"/>
              </w:rPr>
            </w:pPr>
          </w:p>
          <w:p w14:paraId="5BF55901" w14:textId="0E7A289E" w:rsidR="0042488F" w:rsidRDefault="0042488F" w:rsidP="009A0F37">
            <w:pPr>
              <w:spacing w:line="360" w:lineRule="auto"/>
              <w:jc w:val="center"/>
              <w:rPr>
                <w:rFonts w:ascii="Times New Roman" w:hAnsi="Times New Roman" w:cs="Times New Roman"/>
                <w:sz w:val="22"/>
                <w:szCs w:val="22"/>
                <w:lang w:val="en-US"/>
              </w:rPr>
            </w:pPr>
          </w:p>
          <w:p w14:paraId="6E645520" w14:textId="008E8E4A" w:rsidR="0042488F" w:rsidRPr="00516878" w:rsidRDefault="0042488F" w:rsidP="009A0F37">
            <w:pPr>
              <w:spacing w:line="360" w:lineRule="auto"/>
              <w:jc w:val="center"/>
              <w:rPr>
                <w:rFonts w:ascii="Times New Roman" w:hAnsi="Times New Roman" w:cs="Times New Roman"/>
                <w:sz w:val="22"/>
                <w:szCs w:val="22"/>
                <w:lang w:val="en-US"/>
              </w:rPr>
            </w:pPr>
          </w:p>
        </w:tc>
        <w:tc>
          <w:tcPr>
            <w:tcW w:w="1417" w:type="dxa"/>
            <w:vAlign w:val="center"/>
          </w:tcPr>
          <w:p w14:paraId="614267FE" w14:textId="77777777" w:rsidR="0040510A" w:rsidRDefault="0042488F" w:rsidP="00A66961">
            <w:pPr>
              <w:jc w:val="center"/>
              <w:rPr>
                <w:rFonts w:ascii="Times New Roman" w:hAnsi="Times New Roman" w:cs="Times New Roman"/>
                <w:sz w:val="22"/>
                <w:szCs w:val="22"/>
                <w:lang w:val="en-US"/>
              </w:rPr>
            </w:pPr>
            <w:r>
              <w:rPr>
                <w:rFonts w:ascii="Times New Roman" w:hAnsi="Times New Roman" w:cs="Times New Roman"/>
                <w:sz w:val="22"/>
                <w:szCs w:val="22"/>
                <w:lang w:val="en-US"/>
              </w:rPr>
              <w:t>CVHT</w:t>
            </w:r>
          </w:p>
          <w:p w14:paraId="1A229DB2" w14:textId="459787D2" w:rsidR="0042488F" w:rsidRPr="00516878" w:rsidRDefault="0042488F" w:rsidP="00A66961">
            <w:pPr>
              <w:jc w:val="center"/>
              <w:rPr>
                <w:rFonts w:ascii="Times New Roman" w:hAnsi="Times New Roman" w:cs="Times New Roman"/>
                <w:sz w:val="22"/>
                <w:szCs w:val="22"/>
              </w:rPr>
            </w:pPr>
            <w:r>
              <w:rPr>
                <w:rFonts w:ascii="Times New Roman" w:hAnsi="Times New Roman" w:cs="Times New Roman"/>
                <w:sz w:val="22"/>
                <w:szCs w:val="22"/>
                <w:lang w:val="en-US"/>
              </w:rPr>
              <w:t xml:space="preserve"> P.TS CTSV</w:t>
            </w:r>
          </w:p>
        </w:tc>
        <w:tc>
          <w:tcPr>
            <w:tcW w:w="2126" w:type="dxa"/>
            <w:vAlign w:val="center"/>
          </w:tcPr>
          <w:p w14:paraId="3D086CE3" w14:textId="77777777" w:rsidR="0042488F" w:rsidRPr="00516878" w:rsidRDefault="0042488F" w:rsidP="009A0F37">
            <w:pPr>
              <w:spacing w:line="360" w:lineRule="auto"/>
              <w:ind w:left="-57" w:right="-57"/>
              <w:jc w:val="center"/>
              <w:rPr>
                <w:rFonts w:ascii="Times New Roman" w:hAnsi="Times New Roman" w:cs="Times New Roman"/>
                <w:sz w:val="22"/>
                <w:szCs w:val="22"/>
                <w:lang w:val="en-US"/>
              </w:rPr>
            </w:pPr>
          </w:p>
        </w:tc>
      </w:tr>
    </w:tbl>
    <w:p w14:paraId="3C195D3F" w14:textId="07D0956C" w:rsidR="00A66961" w:rsidRPr="00A66961" w:rsidRDefault="00A66961" w:rsidP="00A66961">
      <w:pPr>
        <w:rPr>
          <w:rFonts w:ascii="Times New Roman" w:hAnsi="Times New Roman" w:cs="Times New Roman"/>
          <w:sz w:val="26"/>
          <w:szCs w:val="26"/>
          <w:lang w:val="en-US"/>
        </w:rPr>
        <w:sectPr w:rsidR="00A66961" w:rsidRPr="00A66961" w:rsidSect="00315C16">
          <w:footerReference w:type="even" r:id="rId9"/>
          <w:footerReference w:type="default" r:id="rId10"/>
          <w:pgSz w:w="11900" w:h="16840" w:code="9"/>
          <w:pgMar w:top="1134" w:right="1134" w:bottom="1134" w:left="1701" w:header="567" w:footer="567" w:gutter="0"/>
          <w:pgNumType w:start="1"/>
          <w:cols w:space="720"/>
          <w:noEndnote/>
          <w:docGrid w:linePitch="360"/>
          <w15:footnoteColumns w:val="1"/>
        </w:sectPr>
      </w:pPr>
    </w:p>
    <w:p w14:paraId="60467BEB" w14:textId="2AAA3821" w:rsidR="00C643DB" w:rsidRDefault="00C643DB" w:rsidP="00C643DB">
      <w:pPr>
        <w:spacing w:line="360" w:lineRule="auto"/>
        <w:jc w:val="both"/>
        <w:rPr>
          <w:rFonts w:ascii="Times New Roman" w:hAnsi="Times New Roman" w:cs="Times New Roman"/>
          <w:b/>
          <w:bCs/>
          <w:sz w:val="26"/>
          <w:szCs w:val="26"/>
          <w:lang w:val="en-US"/>
        </w:rPr>
      </w:pPr>
      <w:bookmarkStart w:id="47" w:name="bookmark50"/>
      <w:bookmarkStart w:id="48" w:name="bookmark68"/>
      <w:bookmarkEnd w:id="47"/>
      <w:bookmarkEnd w:id="48"/>
      <w:r>
        <w:rPr>
          <w:rFonts w:ascii="Times New Roman" w:hAnsi="Times New Roman" w:cs="Times New Roman"/>
          <w:b/>
          <w:bCs/>
          <w:sz w:val="26"/>
          <w:szCs w:val="26"/>
          <w:lang w:val="en-US"/>
        </w:rPr>
        <w:lastRenderedPageBreak/>
        <w:t xml:space="preserve">Lưu ý: </w:t>
      </w:r>
    </w:p>
    <w:p w14:paraId="1417FF1B" w14:textId="7434F7B9" w:rsidR="00C643DB" w:rsidRPr="00315C16" w:rsidRDefault="00C643DB" w:rsidP="00C643DB">
      <w:pPr>
        <w:spacing w:line="360" w:lineRule="auto"/>
        <w:jc w:val="both"/>
        <w:rPr>
          <w:rFonts w:ascii="Times New Roman" w:hAnsi="Times New Roman" w:cs="Times New Roman"/>
          <w:sz w:val="26"/>
          <w:szCs w:val="26"/>
        </w:rPr>
      </w:pPr>
      <w:r w:rsidRPr="00C643DB">
        <w:rPr>
          <w:rFonts w:ascii="Times New Roman" w:hAnsi="Times New Roman" w:cs="Times New Roman"/>
          <w:sz w:val="26"/>
          <w:szCs w:val="26"/>
          <w:lang w:val="en-US"/>
        </w:rPr>
        <w:t xml:space="preserve">- </w:t>
      </w:r>
      <w:r w:rsidRPr="00315C16">
        <w:rPr>
          <w:rFonts w:ascii="Times New Roman" w:hAnsi="Times New Roman" w:cs="Times New Roman"/>
          <w:sz w:val="26"/>
          <w:szCs w:val="26"/>
        </w:rPr>
        <w:t>Trường hợp vấn đề của NH là nghiêm trọng, cần có sự can thiệp hoặc hỗ trợ bắt buộc từ cấp cao h</w:t>
      </w:r>
      <w:r w:rsidRPr="001E508B">
        <w:rPr>
          <w:rFonts w:ascii="Times New Roman" w:hAnsi="Times New Roman" w:cs="Times New Roman"/>
          <w:sz w:val="26"/>
          <w:szCs w:val="26"/>
        </w:rPr>
        <w:t>ơ</w:t>
      </w:r>
      <w:r w:rsidRPr="00315C16">
        <w:rPr>
          <w:rFonts w:ascii="Times New Roman" w:hAnsi="Times New Roman" w:cs="Times New Roman"/>
          <w:sz w:val="26"/>
          <w:szCs w:val="26"/>
        </w:rPr>
        <w:t xml:space="preserve">n, các bên liên quan khác (gia đình, phòng ban, </w:t>
      </w:r>
      <w:r>
        <w:rPr>
          <w:rFonts w:ascii="Times New Roman" w:hAnsi="Times New Roman" w:cs="Times New Roman"/>
          <w:sz w:val="26"/>
          <w:szCs w:val="26"/>
          <w:lang w:val="en-US"/>
        </w:rPr>
        <w:t xml:space="preserve">chuyên gia, </w:t>
      </w:r>
      <w:r w:rsidRPr="00315C16">
        <w:rPr>
          <w:rFonts w:ascii="Times New Roman" w:hAnsi="Times New Roman" w:cs="Times New Roman"/>
          <w:sz w:val="26"/>
          <w:szCs w:val="26"/>
        </w:rPr>
        <w:t xml:space="preserve">NH khác,...) nhằm hỗ trợ tốt nhất cho NH, </w:t>
      </w:r>
      <w:r>
        <w:rPr>
          <w:rFonts w:ascii="Times New Roman" w:hAnsi="Times New Roman" w:cs="Times New Roman"/>
          <w:sz w:val="26"/>
          <w:szCs w:val="26"/>
          <w:lang w:val="en-US"/>
        </w:rPr>
        <w:t>CVHT</w:t>
      </w:r>
      <w:r w:rsidRPr="00315C16">
        <w:rPr>
          <w:rFonts w:ascii="Times New Roman" w:hAnsi="Times New Roman" w:cs="Times New Roman"/>
          <w:sz w:val="26"/>
          <w:szCs w:val="26"/>
        </w:rPr>
        <w:t xml:space="preserve"> sẽ thông tin và giải thích cho NH biết những lợi ích tiềm năng của việc can thiệp này.</w:t>
      </w:r>
    </w:p>
    <w:p w14:paraId="77A2583E" w14:textId="078AA635" w:rsidR="00C643DB" w:rsidRPr="00315C16" w:rsidRDefault="00C643DB" w:rsidP="00C643DB">
      <w:pPr>
        <w:spacing w:line="360" w:lineRule="auto"/>
        <w:jc w:val="both"/>
        <w:rPr>
          <w:rFonts w:ascii="Times New Roman" w:hAnsi="Times New Roman" w:cs="Times New Roman"/>
          <w:sz w:val="26"/>
          <w:szCs w:val="26"/>
        </w:rPr>
      </w:pPr>
      <w:bookmarkStart w:id="49" w:name="bookmark78"/>
      <w:bookmarkEnd w:id="49"/>
      <w:r w:rsidRPr="001E508B">
        <w:rPr>
          <w:rFonts w:ascii="Times New Roman" w:hAnsi="Times New Roman" w:cs="Times New Roman"/>
          <w:sz w:val="26"/>
          <w:szCs w:val="26"/>
        </w:rPr>
        <w:t xml:space="preserve">- </w:t>
      </w:r>
      <w:r w:rsidRPr="00315C16">
        <w:rPr>
          <w:rFonts w:ascii="Times New Roman" w:hAnsi="Times New Roman" w:cs="Times New Roman"/>
          <w:sz w:val="26"/>
          <w:szCs w:val="26"/>
        </w:rPr>
        <w:t>NH có quyền không trả lời câu hỏi hoặc bỏ qua câu hỏi của</w:t>
      </w:r>
      <w:r>
        <w:rPr>
          <w:rFonts w:ascii="Times New Roman" w:hAnsi="Times New Roman" w:cs="Times New Roman"/>
          <w:sz w:val="26"/>
          <w:szCs w:val="26"/>
          <w:lang w:val="en-US"/>
        </w:rPr>
        <w:t xml:space="preserve"> CVHT</w:t>
      </w:r>
      <w:r w:rsidRPr="00315C16">
        <w:rPr>
          <w:rFonts w:ascii="Times New Roman" w:hAnsi="Times New Roman" w:cs="Times New Roman"/>
          <w:sz w:val="26"/>
          <w:szCs w:val="26"/>
        </w:rPr>
        <w:t xml:space="preserve"> và dừng tham gia tham vấn nếu muốn.</w:t>
      </w:r>
    </w:p>
    <w:p w14:paraId="2A203906" w14:textId="40CA021A" w:rsidR="00C643DB" w:rsidRDefault="00C643DB" w:rsidP="00C643DB">
      <w:pPr>
        <w:spacing w:line="360" w:lineRule="auto"/>
        <w:jc w:val="both"/>
        <w:rPr>
          <w:rFonts w:ascii="Times New Roman" w:hAnsi="Times New Roman" w:cs="Times New Roman"/>
          <w:sz w:val="26"/>
          <w:szCs w:val="26"/>
        </w:rPr>
      </w:pPr>
      <w:bookmarkStart w:id="50" w:name="bookmark79"/>
      <w:bookmarkEnd w:id="50"/>
      <w:r w:rsidRPr="001E508B">
        <w:rPr>
          <w:rFonts w:ascii="Times New Roman" w:hAnsi="Times New Roman" w:cs="Times New Roman"/>
          <w:sz w:val="26"/>
          <w:szCs w:val="26"/>
        </w:rPr>
        <w:t xml:space="preserve">- </w:t>
      </w:r>
      <w:r w:rsidRPr="00315C16">
        <w:rPr>
          <w:rFonts w:ascii="Times New Roman" w:hAnsi="Times New Roman" w:cs="Times New Roman"/>
          <w:sz w:val="26"/>
          <w:szCs w:val="26"/>
        </w:rPr>
        <w:t>Xác nhận NH đã hiểu rõ các thông tin trên và giải đáp thắc mắc của NH.</w:t>
      </w:r>
    </w:p>
    <w:p w14:paraId="6A2453A4" w14:textId="65C58887" w:rsidR="00C643DB" w:rsidRPr="00315C16" w:rsidRDefault="00C643DB" w:rsidP="00C643DB">
      <w:pPr>
        <w:spacing w:line="360" w:lineRule="auto"/>
        <w:jc w:val="both"/>
        <w:rPr>
          <w:rFonts w:ascii="Times New Roman" w:hAnsi="Times New Roman" w:cs="Times New Roman"/>
          <w:sz w:val="26"/>
          <w:szCs w:val="26"/>
        </w:rPr>
      </w:pPr>
      <w:r>
        <w:rPr>
          <w:rFonts w:ascii="Times New Roman" w:hAnsi="Times New Roman" w:cs="Times New Roman"/>
          <w:sz w:val="26"/>
          <w:szCs w:val="26"/>
          <w:lang w:val="en-US"/>
        </w:rPr>
        <w:t xml:space="preserve">- </w:t>
      </w:r>
      <w:r w:rsidRPr="00315C16">
        <w:rPr>
          <w:rFonts w:ascii="Times New Roman" w:hAnsi="Times New Roman" w:cs="Times New Roman"/>
          <w:sz w:val="26"/>
          <w:szCs w:val="26"/>
        </w:rPr>
        <w:t>Những phát sinh ngoài ý muốn: Trong trường h</w:t>
      </w:r>
      <w:r w:rsidRPr="001E508B">
        <w:rPr>
          <w:rFonts w:ascii="Times New Roman" w:hAnsi="Times New Roman" w:cs="Times New Roman"/>
          <w:sz w:val="26"/>
          <w:szCs w:val="26"/>
        </w:rPr>
        <w:t>ợ</w:t>
      </w:r>
      <w:r w:rsidRPr="00315C16">
        <w:rPr>
          <w:rFonts w:ascii="Times New Roman" w:hAnsi="Times New Roman" w:cs="Times New Roman"/>
          <w:sz w:val="26"/>
          <w:szCs w:val="26"/>
        </w:rPr>
        <w:t xml:space="preserve">p NH có ý định/biểu hiện hoặc đang tự hại mình hoặc làm hại người khác, </w:t>
      </w:r>
      <w:r>
        <w:rPr>
          <w:rFonts w:ascii="Times New Roman" w:hAnsi="Times New Roman" w:cs="Times New Roman"/>
          <w:sz w:val="26"/>
          <w:szCs w:val="26"/>
          <w:lang w:val="en-US"/>
        </w:rPr>
        <w:t>CVHT</w:t>
      </w:r>
      <w:r w:rsidRPr="00315C16">
        <w:rPr>
          <w:rFonts w:ascii="Times New Roman" w:hAnsi="Times New Roman" w:cs="Times New Roman"/>
          <w:sz w:val="26"/>
          <w:szCs w:val="26"/>
        </w:rPr>
        <w:t xml:space="preserve"> cần liên hệ với các bên liên quan, người liên hệ khẩn cấp nhằm đảm bảo an toàn cho bản thân NH, </w:t>
      </w:r>
      <w:r>
        <w:rPr>
          <w:rFonts w:ascii="Times New Roman" w:hAnsi="Times New Roman" w:cs="Times New Roman"/>
          <w:sz w:val="26"/>
          <w:szCs w:val="26"/>
          <w:lang w:val="en-US"/>
        </w:rPr>
        <w:t>CVHT</w:t>
      </w:r>
      <w:r w:rsidRPr="00315C16">
        <w:rPr>
          <w:rFonts w:ascii="Times New Roman" w:hAnsi="Times New Roman" w:cs="Times New Roman"/>
          <w:sz w:val="26"/>
          <w:szCs w:val="26"/>
        </w:rPr>
        <w:t xml:space="preserve">, NH khác tại </w:t>
      </w:r>
      <w:r>
        <w:rPr>
          <w:rFonts w:ascii="Times New Roman" w:hAnsi="Times New Roman" w:cs="Times New Roman"/>
          <w:sz w:val="26"/>
          <w:szCs w:val="26"/>
        </w:rPr>
        <w:t>VAA</w:t>
      </w:r>
      <w:r w:rsidRPr="00315C16">
        <w:rPr>
          <w:rFonts w:ascii="Times New Roman" w:hAnsi="Times New Roman" w:cs="Times New Roman"/>
          <w:sz w:val="26"/>
          <w:szCs w:val="26"/>
        </w:rPr>
        <w:t xml:space="preserve"> và báo cho gia đình NH biết để phối hợp.</w:t>
      </w:r>
    </w:p>
    <w:p w14:paraId="327ECF39" w14:textId="5A0CCCB3" w:rsidR="00F77F3C" w:rsidRPr="00F77F3C" w:rsidRDefault="00C643DB" w:rsidP="00C643DB">
      <w:pPr>
        <w:spacing w:line="360" w:lineRule="auto"/>
        <w:jc w:val="both"/>
        <w:rPr>
          <w:rFonts w:ascii="Times New Roman" w:hAnsi="Times New Roman" w:cs="Times New Roman"/>
          <w:sz w:val="26"/>
          <w:szCs w:val="26"/>
          <w:lang w:val="en-US"/>
        </w:rPr>
      </w:pPr>
      <w:bookmarkStart w:id="51" w:name="bookmark81"/>
      <w:bookmarkEnd w:id="51"/>
      <w:r w:rsidRPr="001E508B">
        <w:rPr>
          <w:rFonts w:ascii="Times New Roman" w:hAnsi="Times New Roman" w:cs="Times New Roman"/>
          <w:sz w:val="26"/>
          <w:szCs w:val="26"/>
        </w:rPr>
        <w:t>-</w:t>
      </w:r>
      <w:r w:rsidR="00F77F3C">
        <w:rPr>
          <w:rFonts w:ascii="Times New Roman" w:hAnsi="Times New Roman" w:cs="Times New Roman"/>
          <w:sz w:val="26"/>
          <w:szCs w:val="26"/>
          <w:lang w:val="en-US"/>
        </w:rPr>
        <w:t xml:space="preserve"> Trong trường hợp cần thiết, CVHT có quyền đề nghị TBM giải đáp sâu hơn các định hướng học tập chuyên môn cho NH; CBĐ giải đáp cho NH về các hoạt động ngoại khóa để có thành tích và điểm rèn luyện tốt.</w:t>
      </w:r>
    </w:p>
    <w:p w14:paraId="0EA9AC3F" w14:textId="1BC6090C" w:rsidR="00C643DB" w:rsidRPr="00740427" w:rsidRDefault="00F77F3C" w:rsidP="00C643DB">
      <w:p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C643DB">
        <w:rPr>
          <w:rFonts w:ascii="Times New Roman" w:hAnsi="Times New Roman" w:cs="Times New Roman"/>
          <w:sz w:val="26"/>
          <w:szCs w:val="26"/>
          <w:lang w:val="en-US"/>
        </w:rPr>
        <w:t>CVHT</w:t>
      </w:r>
      <w:r w:rsidR="00C643DB" w:rsidRPr="00315C16">
        <w:rPr>
          <w:rFonts w:ascii="Times New Roman" w:hAnsi="Times New Roman" w:cs="Times New Roman"/>
          <w:sz w:val="26"/>
          <w:szCs w:val="26"/>
        </w:rPr>
        <w:t xml:space="preserve"> có quyền từ chối câu hỏi liên quan đến thông tin cá nhân của bản thân.</w:t>
      </w:r>
      <w:r w:rsidR="00740427">
        <w:rPr>
          <w:rFonts w:ascii="Times New Roman" w:hAnsi="Times New Roman" w:cs="Times New Roman"/>
          <w:sz w:val="26"/>
          <w:szCs w:val="26"/>
          <w:lang w:val="en-US"/>
        </w:rPr>
        <w:t xml:space="preserve"> </w:t>
      </w:r>
    </w:p>
    <w:p w14:paraId="4FE2F01F" w14:textId="5CD0AEF1" w:rsidR="00121DE8" w:rsidRPr="003351F5" w:rsidRDefault="001E508B" w:rsidP="00315C16">
      <w:pPr>
        <w:spacing w:line="360" w:lineRule="auto"/>
        <w:jc w:val="both"/>
        <w:rPr>
          <w:rFonts w:ascii="Times New Roman" w:hAnsi="Times New Roman" w:cs="Times New Roman"/>
          <w:b/>
          <w:bCs/>
          <w:sz w:val="26"/>
          <w:szCs w:val="26"/>
          <w:lang w:val="en-US"/>
        </w:rPr>
      </w:pPr>
      <w:r w:rsidRPr="001E508B">
        <w:rPr>
          <w:rFonts w:ascii="Times New Roman" w:hAnsi="Times New Roman" w:cs="Times New Roman"/>
          <w:b/>
          <w:bCs/>
          <w:sz w:val="26"/>
          <w:szCs w:val="26"/>
        </w:rPr>
        <w:t>VI. LƯU TRỮ</w:t>
      </w:r>
      <w:r w:rsidR="003351F5">
        <w:rPr>
          <w:rFonts w:ascii="Times New Roman" w:hAnsi="Times New Roman" w:cs="Times New Roman"/>
          <w:b/>
          <w:bCs/>
          <w:sz w:val="26"/>
          <w:szCs w:val="26"/>
          <w:lang w:val="en-US"/>
        </w:rPr>
        <w:t xml:space="preserve"> THÔNG TIN DẠNG VĂN BẢN</w:t>
      </w:r>
    </w:p>
    <w:tbl>
      <w:tblPr>
        <w:tblW w:w="53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798"/>
        <w:gridCol w:w="1919"/>
        <w:gridCol w:w="1619"/>
        <w:gridCol w:w="1447"/>
        <w:gridCol w:w="1179"/>
      </w:tblGrid>
      <w:tr w:rsidR="00DF583A" w:rsidRPr="00C10067" w14:paraId="3E63647F" w14:textId="77777777" w:rsidTr="00DF583A">
        <w:trPr>
          <w:jc w:val="center"/>
        </w:trPr>
        <w:tc>
          <w:tcPr>
            <w:tcW w:w="709" w:type="dxa"/>
            <w:shd w:val="clear" w:color="auto" w:fill="auto"/>
            <w:vAlign w:val="center"/>
          </w:tcPr>
          <w:p w14:paraId="766EF210" w14:textId="77777777" w:rsidR="00DF583A" w:rsidRPr="00C10067" w:rsidRDefault="00DF583A" w:rsidP="009A0F37">
            <w:pPr>
              <w:tabs>
                <w:tab w:val="left" w:pos="360"/>
              </w:tabs>
              <w:spacing w:before="120" w:after="120"/>
              <w:jc w:val="center"/>
              <w:rPr>
                <w:rFonts w:ascii="Times New Roman" w:hAnsi="Times New Roman"/>
                <w:b/>
                <w:lang w:val="en-GB"/>
              </w:rPr>
            </w:pPr>
            <w:r w:rsidRPr="00C10067">
              <w:rPr>
                <w:rFonts w:ascii="Times New Roman" w:hAnsi="Times New Roman"/>
                <w:b/>
                <w:lang w:val="en-GB"/>
              </w:rPr>
              <w:t>STT</w:t>
            </w:r>
          </w:p>
        </w:tc>
        <w:tc>
          <w:tcPr>
            <w:tcW w:w="2798" w:type="dxa"/>
            <w:shd w:val="clear" w:color="auto" w:fill="auto"/>
            <w:vAlign w:val="center"/>
          </w:tcPr>
          <w:p w14:paraId="19494AC6" w14:textId="77777777" w:rsidR="00DF583A" w:rsidRPr="00C10067" w:rsidRDefault="00DF583A" w:rsidP="009A0F37">
            <w:pPr>
              <w:spacing w:before="120" w:after="120"/>
              <w:ind w:left="-28" w:right="-104"/>
              <w:jc w:val="center"/>
              <w:rPr>
                <w:rFonts w:ascii="Times New Roman" w:hAnsi="Times New Roman"/>
                <w:b/>
                <w:lang w:val="en-GB"/>
              </w:rPr>
            </w:pPr>
            <w:r w:rsidRPr="00C10067">
              <w:rPr>
                <w:rFonts w:ascii="Times New Roman" w:hAnsi="Times New Roman"/>
                <w:b/>
                <w:lang w:val="en-GB"/>
              </w:rPr>
              <w:t>Tên thông tin dạng văn bản</w:t>
            </w:r>
          </w:p>
        </w:tc>
        <w:tc>
          <w:tcPr>
            <w:tcW w:w="1919" w:type="dxa"/>
            <w:shd w:val="clear" w:color="auto" w:fill="auto"/>
            <w:vAlign w:val="center"/>
          </w:tcPr>
          <w:p w14:paraId="2BC64441" w14:textId="77777777" w:rsidR="00DF583A" w:rsidRPr="00C10067" w:rsidRDefault="00DF583A" w:rsidP="009A0F37">
            <w:pPr>
              <w:spacing w:before="120" w:after="120"/>
              <w:jc w:val="center"/>
              <w:rPr>
                <w:rFonts w:ascii="Times New Roman" w:hAnsi="Times New Roman"/>
                <w:b/>
                <w:lang w:val="en-GB"/>
              </w:rPr>
            </w:pPr>
            <w:r w:rsidRPr="00C10067">
              <w:rPr>
                <w:rFonts w:ascii="Times New Roman" w:hAnsi="Times New Roman"/>
                <w:b/>
                <w:lang w:val="en-GB"/>
              </w:rPr>
              <w:t>Ký hiệu</w:t>
            </w:r>
          </w:p>
        </w:tc>
        <w:tc>
          <w:tcPr>
            <w:tcW w:w="1619" w:type="dxa"/>
            <w:shd w:val="clear" w:color="auto" w:fill="auto"/>
            <w:vAlign w:val="center"/>
          </w:tcPr>
          <w:p w14:paraId="70353F89" w14:textId="77777777" w:rsidR="00DF583A" w:rsidRPr="00C10067" w:rsidRDefault="00DF583A" w:rsidP="009A0F37">
            <w:pPr>
              <w:spacing w:before="120" w:after="120"/>
              <w:jc w:val="center"/>
              <w:rPr>
                <w:rFonts w:ascii="Times New Roman" w:hAnsi="Times New Roman"/>
                <w:b/>
                <w:lang w:val="en-GB"/>
              </w:rPr>
            </w:pPr>
            <w:r w:rsidRPr="00C10067">
              <w:rPr>
                <w:rFonts w:ascii="Times New Roman" w:hAnsi="Times New Roman"/>
                <w:b/>
                <w:lang w:val="en-GB"/>
              </w:rPr>
              <w:t>Nơi lưu</w:t>
            </w:r>
          </w:p>
        </w:tc>
        <w:tc>
          <w:tcPr>
            <w:tcW w:w="1447" w:type="dxa"/>
            <w:shd w:val="clear" w:color="auto" w:fill="auto"/>
            <w:vAlign w:val="center"/>
          </w:tcPr>
          <w:p w14:paraId="45D36760" w14:textId="77777777" w:rsidR="00DF583A" w:rsidRPr="00C10067" w:rsidRDefault="00DF583A" w:rsidP="009A0F37">
            <w:pPr>
              <w:spacing w:before="120" w:after="120"/>
              <w:ind w:left="-57" w:right="-57"/>
              <w:jc w:val="center"/>
              <w:rPr>
                <w:rFonts w:ascii="Times New Roman" w:hAnsi="Times New Roman"/>
                <w:b/>
                <w:spacing w:val="-2"/>
                <w:lang w:val="en-GB"/>
              </w:rPr>
            </w:pPr>
            <w:r w:rsidRPr="00C10067">
              <w:rPr>
                <w:rFonts w:ascii="Times New Roman" w:hAnsi="Times New Roman"/>
                <w:b/>
                <w:spacing w:val="-2"/>
                <w:lang w:val="en-GB"/>
              </w:rPr>
              <w:t>Thời gian lưu</w:t>
            </w:r>
          </w:p>
        </w:tc>
        <w:tc>
          <w:tcPr>
            <w:tcW w:w="1179" w:type="dxa"/>
            <w:shd w:val="clear" w:color="auto" w:fill="auto"/>
            <w:vAlign w:val="center"/>
          </w:tcPr>
          <w:p w14:paraId="5A31AA69" w14:textId="77777777" w:rsidR="00DF583A" w:rsidRPr="00C10067" w:rsidRDefault="00DF583A" w:rsidP="009A0F37">
            <w:pPr>
              <w:spacing w:before="120" w:after="120"/>
              <w:jc w:val="center"/>
              <w:rPr>
                <w:rFonts w:ascii="Times New Roman" w:hAnsi="Times New Roman"/>
                <w:b/>
                <w:spacing w:val="-2"/>
                <w:lang w:val="en-GB"/>
              </w:rPr>
            </w:pPr>
            <w:r w:rsidRPr="00C10067">
              <w:rPr>
                <w:rFonts w:ascii="Times New Roman" w:hAnsi="Times New Roman"/>
                <w:b/>
                <w:lang w:val="en-GB"/>
              </w:rPr>
              <w:t>Phương</w:t>
            </w:r>
            <w:r w:rsidRPr="00C10067">
              <w:rPr>
                <w:rFonts w:ascii="Times New Roman" w:hAnsi="Times New Roman"/>
                <w:b/>
                <w:spacing w:val="-2"/>
                <w:lang w:val="en-GB"/>
              </w:rPr>
              <w:t xml:space="preserve"> pháp lưu</w:t>
            </w:r>
          </w:p>
        </w:tc>
      </w:tr>
      <w:tr w:rsidR="00DF583A" w:rsidRPr="00C10067" w14:paraId="7179D71B" w14:textId="77777777" w:rsidTr="00DF583A">
        <w:trPr>
          <w:jc w:val="center"/>
        </w:trPr>
        <w:tc>
          <w:tcPr>
            <w:tcW w:w="709" w:type="dxa"/>
            <w:shd w:val="clear" w:color="auto" w:fill="auto"/>
            <w:vAlign w:val="center"/>
          </w:tcPr>
          <w:p w14:paraId="06133AA0" w14:textId="77777777" w:rsidR="00DF583A" w:rsidRPr="00C10067" w:rsidRDefault="00DF583A" w:rsidP="00DF583A">
            <w:pPr>
              <w:tabs>
                <w:tab w:val="left" w:pos="1728"/>
              </w:tabs>
              <w:spacing w:before="120" w:after="120"/>
              <w:jc w:val="center"/>
              <w:rPr>
                <w:rFonts w:ascii="Times New Roman" w:hAnsi="Times New Roman"/>
                <w:lang w:val="en-US"/>
              </w:rPr>
            </w:pPr>
            <w:r w:rsidRPr="00C10067">
              <w:rPr>
                <w:rFonts w:ascii="Times New Roman" w:hAnsi="Times New Roman"/>
                <w:lang w:val="en-US"/>
              </w:rPr>
              <w:t>1</w:t>
            </w:r>
          </w:p>
        </w:tc>
        <w:tc>
          <w:tcPr>
            <w:tcW w:w="2798" w:type="dxa"/>
            <w:shd w:val="clear" w:color="auto" w:fill="auto"/>
            <w:vAlign w:val="center"/>
          </w:tcPr>
          <w:p w14:paraId="2ABCC17A" w14:textId="5D4A400A" w:rsidR="00DF583A" w:rsidRPr="00DF583A" w:rsidRDefault="00DF583A" w:rsidP="00DF583A">
            <w:pPr>
              <w:rPr>
                <w:rFonts w:ascii="Times New Roman" w:hAnsi="Times New Roman"/>
                <w:lang w:val="en-US"/>
              </w:rPr>
            </w:pPr>
            <w:r w:rsidRPr="00315C16">
              <w:rPr>
                <w:rFonts w:ascii="Times New Roman" w:hAnsi="Times New Roman" w:cs="Times New Roman"/>
                <w:sz w:val="26"/>
                <w:szCs w:val="26"/>
              </w:rPr>
              <w:t>Phiếu đăng ký</w:t>
            </w:r>
            <w:r>
              <w:rPr>
                <w:rFonts w:ascii="Times New Roman" w:hAnsi="Times New Roman" w:cs="Times New Roman"/>
                <w:sz w:val="26"/>
                <w:szCs w:val="26"/>
                <w:lang w:val="en-US"/>
              </w:rPr>
              <w:t xml:space="preserve"> tư vấn</w:t>
            </w:r>
          </w:p>
        </w:tc>
        <w:tc>
          <w:tcPr>
            <w:tcW w:w="1919" w:type="dxa"/>
            <w:shd w:val="clear" w:color="auto" w:fill="auto"/>
            <w:vAlign w:val="center"/>
          </w:tcPr>
          <w:p w14:paraId="26572563" w14:textId="7EE95014" w:rsidR="00DF583A" w:rsidRPr="00C10067" w:rsidRDefault="00DF583A" w:rsidP="00DF583A">
            <w:pPr>
              <w:spacing w:before="120" w:after="120"/>
              <w:ind w:left="-57" w:right="-57"/>
              <w:jc w:val="center"/>
              <w:rPr>
                <w:rFonts w:ascii="Times New Roman" w:hAnsi="Times New Roman"/>
                <w:lang w:val="en-US"/>
              </w:rPr>
            </w:pPr>
            <w:r w:rsidRPr="00C10067">
              <w:rPr>
                <w:rFonts w:ascii="Times New Roman" w:hAnsi="Times New Roman"/>
                <w:lang w:val="en-US"/>
              </w:rPr>
              <w:t>BM01</w:t>
            </w:r>
            <w:r>
              <w:rPr>
                <w:rFonts w:ascii="Times New Roman" w:hAnsi="Times New Roman"/>
                <w:lang w:val="en-US"/>
              </w:rPr>
              <w:t>-SV.12</w:t>
            </w:r>
          </w:p>
        </w:tc>
        <w:tc>
          <w:tcPr>
            <w:tcW w:w="1619" w:type="dxa"/>
            <w:shd w:val="clear" w:color="auto" w:fill="auto"/>
            <w:vAlign w:val="center"/>
          </w:tcPr>
          <w:p w14:paraId="6ABD8420" w14:textId="77777777" w:rsidR="00DF583A" w:rsidRDefault="00DF583A" w:rsidP="009E4986">
            <w:pPr>
              <w:ind w:left="57" w:right="57"/>
              <w:jc w:val="center"/>
              <w:rPr>
                <w:rFonts w:ascii="Times New Roman" w:hAnsi="Times New Roman" w:cs="Times New Roman"/>
                <w:sz w:val="26"/>
                <w:szCs w:val="26"/>
                <w:lang w:val="en-US"/>
              </w:rPr>
            </w:pPr>
            <w:r>
              <w:rPr>
                <w:rFonts w:ascii="Times New Roman" w:hAnsi="Times New Roman" w:cs="Times New Roman"/>
                <w:sz w:val="26"/>
                <w:szCs w:val="26"/>
                <w:lang w:val="en-US"/>
              </w:rPr>
              <w:t>CVHT;</w:t>
            </w:r>
          </w:p>
          <w:p w14:paraId="7842060D" w14:textId="0382ACCD" w:rsidR="00DF583A" w:rsidRPr="00C10067" w:rsidRDefault="00DF583A" w:rsidP="009E4986">
            <w:pPr>
              <w:jc w:val="center"/>
              <w:rPr>
                <w:rFonts w:ascii="Times New Roman" w:hAnsi="Times New Roman"/>
                <w:lang w:val="en-US"/>
              </w:rPr>
            </w:pPr>
            <w:r w:rsidRPr="0003684A">
              <w:rPr>
                <w:rFonts w:ascii="Times New Roman" w:hAnsi="Times New Roman" w:cs="Times New Roman"/>
                <w:sz w:val="26"/>
                <w:szCs w:val="26"/>
                <w:lang w:val="en-US"/>
              </w:rPr>
              <w:t>P.TSCTSV</w:t>
            </w:r>
          </w:p>
        </w:tc>
        <w:tc>
          <w:tcPr>
            <w:tcW w:w="1447" w:type="dxa"/>
            <w:shd w:val="clear" w:color="auto" w:fill="auto"/>
            <w:vAlign w:val="center"/>
          </w:tcPr>
          <w:p w14:paraId="17EF1EAE" w14:textId="32EA0DD9" w:rsidR="00DF583A" w:rsidRPr="00C10067" w:rsidRDefault="00DF583A" w:rsidP="00DF583A">
            <w:pPr>
              <w:spacing w:before="120" w:after="120"/>
              <w:jc w:val="center"/>
              <w:rPr>
                <w:rFonts w:ascii="Times New Roman" w:hAnsi="Times New Roman"/>
                <w:lang w:val="en-US"/>
              </w:rPr>
            </w:pPr>
            <w:r>
              <w:rPr>
                <w:rFonts w:ascii="Times New Roman" w:hAnsi="Times New Roman"/>
                <w:lang w:val="en-US"/>
              </w:rPr>
              <w:t>4 năm</w:t>
            </w:r>
          </w:p>
        </w:tc>
        <w:tc>
          <w:tcPr>
            <w:tcW w:w="1179" w:type="dxa"/>
            <w:shd w:val="clear" w:color="auto" w:fill="auto"/>
            <w:vAlign w:val="center"/>
          </w:tcPr>
          <w:p w14:paraId="4B78B9B9" w14:textId="77777777" w:rsidR="00DF583A" w:rsidRPr="00C10067" w:rsidRDefault="00DF583A" w:rsidP="00DF583A">
            <w:pPr>
              <w:spacing w:before="120" w:after="120"/>
              <w:jc w:val="center"/>
              <w:rPr>
                <w:rFonts w:ascii="Times New Roman" w:hAnsi="Times New Roman"/>
                <w:lang w:val="en-US"/>
              </w:rPr>
            </w:pPr>
            <w:r w:rsidRPr="00C10067">
              <w:rPr>
                <w:rFonts w:ascii="Times New Roman" w:hAnsi="Times New Roman"/>
                <w:lang w:val="en-US"/>
              </w:rPr>
              <w:t>File cứng</w:t>
            </w:r>
          </w:p>
        </w:tc>
      </w:tr>
      <w:tr w:rsidR="00706467" w:rsidRPr="00C10067" w14:paraId="2AE874DE" w14:textId="77777777" w:rsidTr="00DF583A">
        <w:trPr>
          <w:jc w:val="center"/>
        </w:trPr>
        <w:tc>
          <w:tcPr>
            <w:tcW w:w="709" w:type="dxa"/>
            <w:shd w:val="clear" w:color="auto" w:fill="auto"/>
            <w:vAlign w:val="center"/>
          </w:tcPr>
          <w:p w14:paraId="3E267655" w14:textId="32D82917" w:rsidR="00706467" w:rsidRPr="00C10067" w:rsidRDefault="00706467" w:rsidP="00706467">
            <w:pPr>
              <w:tabs>
                <w:tab w:val="left" w:pos="1728"/>
              </w:tabs>
              <w:spacing w:before="120" w:after="120"/>
              <w:jc w:val="center"/>
              <w:rPr>
                <w:rFonts w:ascii="Times New Roman" w:hAnsi="Times New Roman"/>
                <w:lang w:val="en-US"/>
              </w:rPr>
            </w:pPr>
            <w:r>
              <w:rPr>
                <w:rFonts w:ascii="Times New Roman" w:hAnsi="Times New Roman"/>
                <w:lang w:val="en-US"/>
              </w:rPr>
              <w:t>2</w:t>
            </w:r>
          </w:p>
        </w:tc>
        <w:tc>
          <w:tcPr>
            <w:tcW w:w="2798" w:type="dxa"/>
            <w:shd w:val="clear" w:color="auto" w:fill="auto"/>
            <w:vAlign w:val="center"/>
          </w:tcPr>
          <w:p w14:paraId="64966282" w14:textId="2FA88969" w:rsidR="00706467" w:rsidRPr="005963FC" w:rsidRDefault="00706467" w:rsidP="00706467">
            <w:pPr>
              <w:rPr>
                <w:rFonts w:ascii="Times New Roman" w:hAnsi="Times New Roman" w:cs="Times New Roman"/>
                <w:sz w:val="26"/>
                <w:szCs w:val="26"/>
                <w:lang w:val="en-US"/>
              </w:rPr>
            </w:pPr>
            <w:r>
              <w:rPr>
                <w:rFonts w:ascii="Times New Roman" w:hAnsi="Times New Roman" w:cs="Times New Roman"/>
                <w:sz w:val="26"/>
                <w:szCs w:val="26"/>
                <w:lang w:val="en-US"/>
              </w:rPr>
              <w:t>Hồ sơ tiếp nhận</w:t>
            </w:r>
          </w:p>
        </w:tc>
        <w:tc>
          <w:tcPr>
            <w:tcW w:w="1919" w:type="dxa"/>
            <w:shd w:val="clear" w:color="auto" w:fill="auto"/>
            <w:vAlign w:val="center"/>
          </w:tcPr>
          <w:p w14:paraId="784E07F0" w14:textId="37FCCAAD" w:rsidR="00706467" w:rsidRPr="00C10067" w:rsidRDefault="00706467" w:rsidP="00706467">
            <w:pPr>
              <w:spacing w:before="120" w:after="120"/>
              <w:ind w:left="-57" w:right="-57"/>
              <w:jc w:val="center"/>
              <w:rPr>
                <w:rFonts w:ascii="Times New Roman" w:hAnsi="Times New Roman"/>
                <w:lang w:val="en-US"/>
              </w:rPr>
            </w:pPr>
            <w:r>
              <w:rPr>
                <w:rFonts w:ascii="Times New Roman" w:hAnsi="Times New Roman"/>
                <w:lang w:val="en-US"/>
              </w:rPr>
              <w:t>BM02-SV.12</w:t>
            </w:r>
          </w:p>
        </w:tc>
        <w:tc>
          <w:tcPr>
            <w:tcW w:w="1619" w:type="dxa"/>
            <w:shd w:val="clear" w:color="auto" w:fill="auto"/>
            <w:vAlign w:val="center"/>
          </w:tcPr>
          <w:p w14:paraId="32A83752" w14:textId="77777777" w:rsidR="00706467" w:rsidRDefault="00706467" w:rsidP="009E4986">
            <w:pPr>
              <w:ind w:left="57" w:right="57"/>
              <w:jc w:val="center"/>
              <w:rPr>
                <w:rFonts w:ascii="Times New Roman" w:hAnsi="Times New Roman" w:cs="Times New Roman"/>
                <w:sz w:val="26"/>
                <w:szCs w:val="26"/>
                <w:lang w:val="en-US"/>
              </w:rPr>
            </w:pPr>
            <w:r>
              <w:rPr>
                <w:rFonts w:ascii="Times New Roman" w:hAnsi="Times New Roman" w:cs="Times New Roman"/>
                <w:sz w:val="26"/>
                <w:szCs w:val="26"/>
                <w:lang w:val="en-US"/>
              </w:rPr>
              <w:t>CVHT;</w:t>
            </w:r>
          </w:p>
          <w:p w14:paraId="649385E9" w14:textId="7A5F0A78" w:rsidR="00706467" w:rsidRDefault="00706467" w:rsidP="009E4986">
            <w:pPr>
              <w:ind w:left="57" w:right="57"/>
              <w:jc w:val="center"/>
              <w:rPr>
                <w:rFonts w:ascii="Times New Roman" w:hAnsi="Times New Roman" w:cs="Times New Roman"/>
                <w:sz w:val="26"/>
                <w:szCs w:val="26"/>
                <w:lang w:val="en-US"/>
              </w:rPr>
            </w:pPr>
            <w:r w:rsidRPr="0003684A">
              <w:rPr>
                <w:rFonts w:ascii="Times New Roman" w:hAnsi="Times New Roman" w:cs="Times New Roman"/>
                <w:sz w:val="26"/>
                <w:szCs w:val="26"/>
                <w:lang w:val="en-US"/>
              </w:rPr>
              <w:t>P.TSCTSV</w:t>
            </w:r>
          </w:p>
        </w:tc>
        <w:tc>
          <w:tcPr>
            <w:tcW w:w="1447" w:type="dxa"/>
            <w:shd w:val="clear" w:color="auto" w:fill="auto"/>
            <w:vAlign w:val="center"/>
          </w:tcPr>
          <w:p w14:paraId="0A852213" w14:textId="1BD50FD5" w:rsidR="00706467" w:rsidRDefault="00706467" w:rsidP="00706467">
            <w:pPr>
              <w:spacing w:before="120" w:after="120"/>
              <w:jc w:val="center"/>
              <w:rPr>
                <w:rFonts w:ascii="Times New Roman" w:hAnsi="Times New Roman"/>
                <w:lang w:val="en-US"/>
              </w:rPr>
            </w:pPr>
            <w:r>
              <w:rPr>
                <w:rFonts w:ascii="Times New Roman" w:hAnsi="Times New Roman"/>
                <w:lang w:val="en-US"/>
              </w:rPr>
              <w:t>4 năm</w:t>
            </w:r>
          </w:p>
        </w:tc>
        <w:tc>
          <w:tcPr>
            <w:tcW w:w="1179" w:type="dxa"/>
            <w:shd w:val="clear" w:color="auto" w:fill="auto"/>
            <w:vAlign w:val="center"/>
          </w:tcPr>
          <w:p w14:paraId="3078F1FE" w14:textId="57CD2629" w:rsidR="00706467" w:rsidRPr="00C10067" w:rsidRDefault="00706467" w:rsidP="00706467">
            <w:pPr>
              <w:spacing w:before="120" w:after="120"/>
              <w:jc w:val="center"/>
              <w:rPr>
                <w:rFonts w:ascii="Times New Roman" w:hAnsi="Times New Roman"/>
                <w:lang w:val="en-US"/>
              </w:rPr>
            </w:pPr>
            <w:r w:rsidRPr="00C10067">
              <w:rPr>
                <w:rFonts w:ascii="Times New Roman" w:hAnsi="Times New Roman"/>
                <w:lang w:val="en-US"/>
              </w:rPr>
              <w:t>File cứng</w:t>
            </w:r>
          </w:p>
        </w:tc>
      </w:tr>
      <w:tr w:rsidR="00706467" w:rsidRPr="00C10067" w14:paraId="4EE9598F" w14:textId="77777777" w:rsidTr="00DF583A">
        <w:trPr>
          <w:jc w:val="center"/>
        </w:trPr>
        <w:tc>
          <w:tcPr>
            <w:tcW w:w="709" w:type="dxa"/>
            <w:shd w:val="clear" w:color="auto" w:fill="auto"/>
            <w:vAlign w:val="center"/>
          </w:tcPr>
          <w:p w14:paraId="233C87EF" w14:textId="691DA6D4" w:rsidR="00706467" w:rsidRDefault="00706467" w:rsidP="00706467">
            <w:pPr>
              <w:tabs>
                <w:tab w:val="left" w:pos="1728"/>
              </w:tabs>
              <w:spacing w:before="120" w:after="120"/>
              <w:jc w:val="center"/>
              <w:rPr>
                <w:rFonts w:ascii="Times New Roman" w:hAnsi="Times New Roman"/>
                <w:lang w:val="en-US"/>
              </w:rPr>
            </w:pPr>
            <w:r>
              <w:rPr>
                <w:rFonts w:ascii="Times New Roman" w:hAnsi="Times New Roman"/>
                <w:lang w:val="en-US"/>
              </w:rPr>
              <w:t>3</w:t>
            </w:r>
          </w:p>
        </w:tc>
        <w:tc>
          <w:tcPr>
            <w:tcW w:w="2798" w:type="dxa"/>
            <w:shd w:val="clear" w:color="auto" w:fill="auto"/>
            <w:vAlign w:val="center"/>
          </w:tcPr>
          <w:p w14:paraId="64379717" w14:textId="13B1D342" w:rsidR="00706467" w:rsidRPr="005963FC" w:rsidRDefault="00706467" w:rsidP="00706467">
            <w:pPr>
              <w:rPr>
                <w:rFonts w:ascii="Times New Roman" w:hAnsi="Times New Roman" w:cs="Times New Roman"/>
                <w:sz w:val="26"/>
                <w:szCs w:val="26"/>
                <w:lang w:val="en-US"/>
              </w:rPr>
            </w:pPr>
            <w:r>
              <w:rPr>
                <w:rFonts w:ascii="Times New Roman" w:hAnsi="Times New Roman" w:cs="Times New Roman"/>
                <w:sz w:val="26"/>
                <w:szCs w:val="26"/>
                <w:lang w:val="en-US"/>
              </w:rPr>
              <w:t>Hồ sơ Tham vấn</w:t>
            </w:r>
          </w:p>
        </w:tc>
        <w:tc>
          <w:tcPr>
            <w:tcW w:w="1919" w:type="dxa"/>
            <w:shd w:val="clear" w:color="auto" w:fill="auto"/>
            <w:vAlign w:val="center"/>
          </w:tcPr>
          <w:p w14:paraId="43AC4132" w14:textId="76B05DFE" w:rsidR="00706467" w:rsidRPr="00C10067" w:rsidRDefault="00706467" w:rsidP="00706467">
            <w:pPr>
              <w:spacing w:before="120" w:after="120"/>
              <w:ind w:left="-57" w:right="-57"/>
              <w:jc w:val="center"/>
              <w:rPr>
                <w:rFonts w:ascii="Times New Roman" w:hAnsi="Times New Roman"/>
                <w:lang w:val="en-US"/>
              </w:rPr>
            </w:pPr>
            <w:r>
              <w:rPr>
                <w:rFonts w:ascii="Times New Roman" w:hAnsi="Times New Roman"/>
                <w:lang w:val="en-US"/>
              </w:rPr>
              <w:t>BM03-SV.12</w:t>
            </w:r>
          </w:p>
        </w:tc>
        <w:tc>
          <w:tcPr>
            <w:tcW w:w="1619" w:type="dxa"/>
            <w:shd w:val="clear" w:color="auto" w:fill="auto"/>
            <w:vAlign w:val="center"/>
          </w:tcPr>
          <w:p w14:paraId="2B219AF3" w14:textId="77777777" w:rsidR="00706467" w:rsidRDefault="00706467" w:rsidP="009E4986">
            <w:pPr>
              <w:ind w:left="57" w:right="57"/>
              <w:jc w:val="center"/>
              <w:rPr>
                <w:rFonts w:ascii="Times New Roman" w:hAnsi="Times New Roman" w:cs="Times New Roman"/>
                <w:sz w:val="26"/>
                <w:szCs w:val="26"/>
                <w:lang w:val="en-US"/>
              </w:rPr>
            </w:pPr>
            <w:r>
              <w:rPr>
                <w:rFonts w:ascii="Times New Roman" w:hAnsi="Times New Roman" w:cs="Times New Roman"/>
                <w:sz w:val="26"/>
                <w:szCs w:val="26"/>
                <w:lang w:val="en-US"/>
              </w:rPr>
              <w:t>CVHT;</w:t>
            </w:r>
          </w:p>
          <w:p w14:paraId="424DEDF6" w14:textId="434231C5" w:rsidR="00706467" w:rsidRDefault="00706467" w:rsidP="009E4986">
            <w:pPr>
              <w:ind w:left="57" w:right="57"/>
              <w:jc w:val="center"/>
              <w:rPr>
                <w:rFonts w:ascii="Times New Roman" w:hAnsi="Times New Roman" w:cs="Times New Roman"/>
                <w:sz w:val="26"/>
                <w:szCs w:val="26"/>
                <w:lang w:val="en-US"/>
              </w:rPr>
            </w:pPr>
            <w:r w:rsidRPr="0003684A">
              <w:rPr>
                <w:rFonts w:ascii="Times New Roman" w:hAnsi="Times New Roman" w:cs="Times New Roman"/>
                <w:sz w:val="26"/>
                <w:szCs w:val="26"/>
                <w:lang w:val="en-US"/>
              </w:rPr>
              <w:t>P.TSCTSV</w:t>
            </w:r>
          </w:p>
        </w:tc>
        <w:tc>
          <w:tcPr>
            <w:tcW w:w="1447" w:type="dxa"/>
            <w:shd w:val="clear" w:color="auto" w:fill="auto"/>
            <w:vAlign w:val="center"/>
          </w:tcPr>
          <w:p w14:paraId="42AEC531" w14:textId="743DCD2E" w:rsidR="00706467" w:rsidRDefault="00706467" w:rsidP="00706467">
            <w:pPr>
              <w:spacing w:before="120" w:after="120"/>
              <w:jc w:val="center"/>
              <w:rPr>
                <w:rFonts w:ascii="Times New Roman" w:hAnsi="Times New Roman"/>
                <w:lang w:val="en-US"/>
              </w:rPr>
            </w:pPr>
            <w:r>
              <w:rPr>
                <w:rFonts w:ascii="Times New Roman" w:hAnsi="Times New Roman"/>
                <w:lang w:val="en-US"/>
              </w:rPr>
              <w:t>4 năm</w:t>
            </w:r>
          </w:p>
        </w:tc>
        <w:tc>
          <w:tcPr>
            <w:tcW w:w="1179" w:type="dxa"/>
            <w:shd w:val="clear" w:color="auto" w:fill="auto"/>
            <w:vAlign w:val="center"/>
          </w:tcPr>
          <w:p w14:paraId="45CFC5F0" w14:textId="01F55932" w:rsidR="00706467" w:rsidRPr="00C10067" w:rsidRDefault="00706467" w:rsidP="00706467">
            <w:pPr>
              <w:spacing w:before="120" w:after="120"/>
              <w:jc w:val="center"/>
              <w:rPr>
                <w:rFonts w:ascii="Times New Roman" w:hAnsi="Times New Roman"/>
                <w:lang w:val="en-US"/>
              </w:rPr>
            </w:pPr>
            <w:r w:rsidRPr="00C10067">
              <w:rPr>
                <w:rFonts w:ascii="Times New Roman" w:hAnsi="Times New Roman"/>
                <w:lang w:val="en-US"/>
              </w:rPr>
              <w:t>File cứng</w:t>
            </w:r>
          </w:p>
        </w:tc>
      </w:tr>
      <w:tr w:rsidR="00706467" w:rsidRPr="00C10067" w14:paraId="13940F56" w14:textId="77777777" w:rsidTr="00DF583A">
        <w:trPr>
          <w:jc w:val="center"/>
        </w:trPr>
        <w:tc>
          <w:tcPr>
            <w:tcW w:w="709" w:type="dxa"/>
            <w:shd w:val="clear" w:color="auto" w:fill="auto"/>
            <w:vAlign w:val="center"/>
          </w:tcPr>
          <w:p w14:paraId="143B4D91" w14:textId="321D0DFD" w:rsidR="00706467" w:rsidRDefault="00706467" w:rsidP="00706467">
            <w:pPr>
              <w:tabs>
                <w:tab w:val="left" w:pos="1728"/>
              </w:tabs>
              <w:spacing w:before="120" w:after="120"/>
              <w:jc w:val="center"/>
              <w:rPr>
                <w:rFonts w:ascii="Times New Roman" w:hAnsi="Times New Roman"/>
                <w:lang w:val="en-US"/>
              </w:rPr>
            </w:pPr>
            <w:r>
              <w:rPr>
                <w:rFonts w:ascii="Times New Roman" w:hAnsi="Times New Roman"/>
                <w:lang w:val="en-US"/>
              </w:rPr>
              <w:t>4</w:t>
            </w:r>
          </w:p>
        </w:tc>
        <w:tc>
          <w:tcPr>
            <w:tcW w:w="2798" w:type="dxa"/>
            <w:shd w:val="clear" w:color="auto" w:fill="auto"/>
            <w:vAlign w:val="center"/>
          </w:tcPr>
          <w:p w14:paraId="421B6893" w14:textId="704A4367" w:rsidR="00706467" w:rsidRPr="005963FC" w:rsidRDefault="00706467" w:rsidP="00706467">
            <w:pPr>
              <w:rPr>
                <w:rFonts w:ascii="Times New Roman" w:hAnsi="Times New Roman" w:cs="Times New Roman"/>
                <w:sz w:val="26"/>
                <w:szCs w:val="26"/>
                <w:lang w:val="en-US"/>
              </w:rPr>
            </w:pPr>
            <w:r>
              <w:rPr>
                <w:rFonts w:ascii="Times New Roman" w:hAnsi="Times New Roman" w:cs="Times New Roman"/>
                <w:sz w:val="26"/>
                <w:szCs w:val="26"/>
                <w:lang w:val="en-US"/>
              </w:rPr>
              <w:t>Phiếu khảo sát sau buồi tư vấn/tham vấn</w:t>
            </w:r>
          </w:p>
        </w:tc>
        <w:tc>
          <w:tcPr>
            <w:tcW w:w="1919" w:type="dxa"/>
            <w:shd w:val="clear" w:color="auto" w:fill="auto"/>
            <w:vAlign w:val="center"/>
          </w:tcPr>
          <w:p w14:paraId="3087B262" w14:textId="304C1DE8" w:rsidR="00706467" w:rsidRPr="00C10067" w:rsidRDefault="00706467" w:rsidP="00706467">
            <w:pPr>
              <w:spacing w:before="120" w:after="120"/>
              <w:ind w:left="-57" w:right="-57"/>
              <w:jc w:val="center"/>
              <w:rPr>
                <w:rFonts w:ascii="Times New Roman" w:hAnsi="Times New Roman"/>
                <w:lang w:val="en-US"/>
              </w:rPr>
            </w:pPr>
            <w:r>
              <w:rPr>
                <w:rFonts w:ascii="Times New Roman" w:hAnsi="Times New Roman"/>
                <w:lang w:val="en-US"/>
              </w:rPr>
              <w:t>BM04-SV.12</w:t>
            </w:r>
          </w:p>
        </w:tc>
        <w:tc>
          <w:tcPr>
            <w:tcW w:w="1619" w:type="dxa"/>
            <w:shd w:val="clear" w:color="auto" w:fill="auto"/>
            <w:vAlign w:val="center"/>
          </w:tcPr>
          <w:p w14:paraId="5D7C3612" w14:textId="77777777" w:rsidR="00706467" w:rsidRDefault="00706467" w:rsidP="009E4986">
            <w:pPr>
              <w:ind w:left="57" w:right="57"/>
              <w:jc w:val="center"/>
              <w:rPr>
                <w:rFonts w:ascii="Times New Roman" w:hAnsi="Times New Roman" w:cs="Times New Roman"/>
                <w:sz w:val="26"/>
                <w:szCs w:val="26"/>
                <w:lang w:val="en-US"/>
              </w:rPr>
            </w:pPr>
            <w:r>
              <w:rPr>
                <w:rFonts w:ascii="Times New Roman" w:hAnsi="Times New Roman" w:cs="Times New Roman"/>
                <w:sz w:val="26"/>
                <w:szCs w:val="26"/>
                <w:lang w:val="en-US"/>
              </w:rPr>
              <w:t>CVHT;</w:t>
            </w:r>
          </w:p>
          <w:p w14:paraId="60D3316A" w14:textId="013332C6" w:rsidR="00706467" w:rsidRDefault="00706467" w:rsidP="009E4986">
            <w:pPr>
              <w:ind w:left="57" w:right="57"/>
              <w:jc w:val="center"/>
              <w:rPr>
                <w:rFonts w:ascii="Times New Roman" w:hAnsi="Times New Roman" w:cs="Times New Roman"/>
                <w:sz w:val="26"/>
                <w:szCs w:val="26"/>
                <w:lang w:val="en-US"/>
              </w:rPr>
            </w:pPr>
            <w:r w:rsidRPr="0003684A">
              <w:rPr>
                <w:rFonts w:ascii="Times New Roman" w:hAnsi="Times New Roman" w:cs="Times New Roman"/>
                <w:sz w:val="26"/>
                <w:szCs w:val="26"/>
                <w:lang w:val="en-US"/>
              </w:rPr>
              <w:t>P.TSCTSV</w:t>
            </w:r>
          </w:p>
        </w:tc>
        <w:tc>
          <w:tcPr>
            <w:tcW w:w="1447" w:type="dxa"/>
            <w:shd w:val="clear" w:color="auto" w:fill="auto"/>
            <w:vAlign w:val="center"/>
          </w:tcPr>
          <w:p w14:paraId="211BAB37" w14:textId="3C6B93D4" w:rsidR="00706467" w:rsidRDefault="00706467" w:rsidP="00706467">
            <w:pPr>
              <w:spacing w:before="120" w:after="120"/>
              <w:jc w:val="center"/>
              <w:rPr>
                <w:rFonts w:ascii="Times New Roman" w:hAnsi="Times New Roman"/>
                <w:lang w:val="en-US"/>
              </w:rPr>
            </w:pPr>
            <w:r>
              <w:rPr>
                <w:rFonts w:ascii="Times New Roman" w:hAnsi="Times New Roman"/>
                <w:lang w:val="en-US"/>
              </w:rPr>
              <w:t>4 năm</w:t>
            </w:r>
          </w:p>
        </w:tc>
        <w:tc>
          <w:tcPr>
            <w:tcW w:w="1179" w:type="dxa"/>
            <w:shd w:val="clear" w:color="auto" w:fill="auto"/>
            <w:vAlign w:val="center"/>
          </w:tcPr>
          <w:p w14:paraId="3D84328D" w14:textId="0612FC7F" w:rsidR="00706467" w:rsidRPr="00C10067" w:rsidRDefault="00706467" w:rsidP="00706467">
            <w:pPr>
              <w:spacing w:before="120" w:after="120"/>
              <w:jc w:val="center"/>
              <w:rPr>
                <w:rFonts w:ascii="Times New Roman" w:hAnsi="Times New Roman"/>
                <w:lang w:val="en-US"/>
              </w:rPr>
            </w:pPr>
            <w:r w:rsidRPr="00C10067">
              <w:rPr>
                <w:rFonts w:ascii="Times New Roman" w:hAnsi="Times New Roman"/>
                <w:lang w:val="en-US"/>
              </w:rPr>
              <w:t>File cứng</w:t>
            </w:r>
          </w:p>
        </w:tc>
      </w:tr>
      <w:tr w:rsidR="00706467" w:rsidRPr="00C10067" w14:paraId="51D9B285" w14:textId="77777777" w:rsidTr="00DF583A">
        <w:trPr>
          <w:jc w:val="center"/>
        </w:trPr>
        <w:tc>
          <w:tcPr>
            <w:tcW w:w="709" w:type="dxa"/>
            <w:shd w:val="clear" w:color="auto" w:fill="auto"/>
            <w:vAlign w:val="center"/>
          </w:tcPr>
          <w:p w14:paraId="419D3CD2" w14:textId="27A27335" w:rsidR="00706467" w:rsidRDefault="00706467" w:rsidP="00706467">
            <w:pPr>
              <w:tabs>
                <w:tab w:val="left" w:pos="1728"/>
              </w:tabs>
              <w:spacing w:before="120" w:after="120"/>
              <w:jc w:val="center"/>
              <w:rPr>
                <w:rFonts w:ascii="Times New Roman" w:hAnsi="Times New Roman"/>
                <w:lang w:val="en-US"/>
              </w:rPr>
            </w:pPr>
            <w:r>
              <w:rPr>
                <w:rFonts w:ascii="Times New Roman" w:hAnsi="Times New Roman"/>
                <w:lang w:val="en-US"/>
              </w:rPr>
              <w:t>5</w:t>
            </w:r>
          </w:p>
        </w:tc>
        <w:tc>
          <w:tcPr>
            <w:tcW w:w="2798" w:type="dxa"/>
            <w:shd w:val="clear" w:color="auto" w:fill="auto"/>
            <w:vAlign w:val="center"/>
          </w:tcPr>
          <w:p w14:paraId="48331E0E" w14:textId="05ADC941" w:rsidR="00706467" w:rsidRDefault="00706467" w:rsidP="00706467">
            <w:pPr>
              <w:rPr>
                <w:rFonts w:ascii="Times New Roman" w:hAnsi="Times New Roman" w:cs="Times New Roman"/>
                <w:sz w:val="26"/>
                <w:szCs w:val="26"/>
                <w:lang w:val="en-US"/>
              </w:rPr>
            </w:pPr>
            <w:r>
              <w:rPr>
                <w:rFonts w:ascii="Times New Roman" w:hAnsi="Times New Roman" w:cs="Times New Roman"/>
                <w:sz w:val="26"/>
                <w:szCs w:val="26"/>
                <w:lang w:val="en-US"/>
              </w:rPr>
              <w:t>Phiếu yêu cầu hủy và xóa hồ sơ tham vấn</w:t>
            </w:r>
          </w:p>
        </w:tc>
        <w:tc>
          <w:tcPr>
            <w:tcW w:w="1919" w:type="dxa"/>
            <w:shd w:val="clear" w:color="auto" w:fill="auto"/>
            <w:vAlign w:val="center"/>
          </w:tcPr>
          <w:p w14:paraId="6C14C9C9" w14:textId="2CA479C9" w:rsidR="00706467" w:rsidRPr="00C10067" w:rsidRDefault="00706467" w:rsidP="00706467">
            <w:pPr>
              <w:spacing w:before="120" w:after="120"/>
              <w:ind w:left="-57" w:right="-57"/>
              <w:jc w:val="center"/>
              <w:rPr>
                <w:rFonts w:ascii="Times New Roman" w:hAnsi="Times New Roman"/>
                <w:lang w:val="en-US"/>
              </w:rPr>
            </w:pPr>
            <w:r>
              <w:rPr>
                <w:rFonts w:ascii="Times New Roman" w:hAnsi="Times New Roman"/>
                <w:lang w:val="en-US"/>
              </w:rPr>
              <w:t>BM05-SV.12</w:t>
            </w:r>
          </w:p>
        </w:tc>
        <w:tc>
          <w:tcPr>
            <w:tcW w:w="1619" w:type="dxa"/>
            <w:shd w:val="clear" w:color="auto" w:fill="auto"/>
            <w:vAlign w:val="center"/>
          </w:tcPr>
          <w:p w14:paraId="242F8E6D" w14:textId="77777777" w:rsidR="00706467" w:rsidRDefault="00706467" w:rsidP="009E4986">
            <w:pPr>
              <w:ind w:left="57" w:right="57"/>
              <w:jc w:val="center"/>
              <w:rPr>
                <w:rFonts w:ascii="Times New Roman" w:hAnsi="Times New Roman" w:cs="Times New Roman"/>
                <w:sz w:val="26"/>
                <w:szCs w:val="26"/>
                <w:lang w:val="en-US"/>
              </w:rPr>
            </w:pPr>
            <w:r>
              <w:rPr>
                <w:rFonts w:ascii="Times New Roman" w:hAnsi="Times New Roman" w:cs="Times New Roman"/>
                <w:sz w:val="26"/>
                <w:szCs w:val="26"/>
                <w:lang w:val="en-US"/>
              </w:rPr>
              <w:t>CVHT;</w:t>
            </w:r>
          </w:p>
          <w:p w14:paraId="748E27E4" w14:textId="4F77C3CA" w:rsidR="00706467" w:rsidRDefault="00706467" w:rsidP="009E4986">
            <w:pPr>
              <w:ind w:left="57" w:right="57"/>
              <w:jc w:val="center"/>
              <w:rPr>
                <w:rFonts w:ascii="Times New Roman" w:hAnsi="Times New Roman" w:cs="Times New Roman"/>
                <w:sz w:val="26"/>
                <w:szCs w:val="26"/>
                <w:lang w:val="en-US"/>
              </w:rPr>
            </w:pPr>
            <w:r w:rsidRPr="0003684A">
              <w:rPr>
                <w:rFonts w:ascii="Times New Roman" w:hAnsi="Times New Roman" w:cs="Times New Roman"/>
                <w:sz w:val="26"/>
                <w:szCs w:val="26"/>
                <w:lang w:val="en-US"/>
              </w:rPr>
              <w:t>P.TSCTSV</w:t>
            </w:r>
          </w:p>
        </w:tc>
        <w:tc>
          <w:tcPr>
            <w:tcW w:w="1447" w:type="dxa"/>
            <w:shd w:val="clear" w:color="auto" w:fill="auto"/>
            <w:vAlign w:val="center"/>
          </w:tcPr>
          <w:p w14:paraId="0C9D4A0C" w14:textId="216D3B67" w:rsidR="00706467" w:rsidRDefault="00706467" w:rsidP="00706467">
            <w:pPr>
              <w:spacing w:before="120" w:after="120"/>
              <w:jc w:val="center"/>
              <w:rPr>
                <w:rFonts w:ascii="Times New Roman" w:hAnsi="Times New Roman"/>
                <w:lang w:val="en-US"/>
              </w:rPr>
            </w:pPr>
            <w:r>
              <w:rPr>
                <w:rFonts w:ascii="Times New Roman" w:hAnsi="Times New Roman"/>
                <w:lang w:val="en-US"/>
              </w:rPr>
              <w:t>4 năm</w:t>
            </w:r>
          </w:p>
        </w:tc>
        <w:tc>
          <w:tcPr>
            <w:tcW w:w="1179" w:type="dxa"/>
            <w:shd w:val="clear" w:color="auto" w:fill="auto"/>
            <w:vAlign w:val="center"/>
          </w:tcPr>
          <w:p w14:paraId="092E5759" w14:textId="768C98C9" w:rsidR="00706467" w:rsidRPr="00C10067" w:rsidRDefault="00706467" w:rsidP="00706467">
            <w:pPr>
              <w:spacing w:before="120" w:after="120"/>
              <w:jc w:val="center"/>
              <w:rPr>
                <w:rFonts w:ascii="Times New Roman" w:hAnsi="Times New Roman"/>
                <w:lang w:val="en-US"/>
              </w:rPr>
            </w:pPr>
            <w:r w:rsidRPr="00C10067">
              <w:rPr>
                <w:rFonts w:ascii="Times New Roman" w:hAnsi="Times New Roman"/>
                <w:lang w:val="en-US"/>
              </w:rPr>
              <w:t>File cứng</w:t>
            </w:r>
          </w:p>
        </w:tc>
      </w:tr>
    </w:tbl>
    <w:p w14:paraId="74FF04FA" w14:textId="77777777" w:rsidR="00DF583A" w:rsidRPr="001E508B" w:rsidRDefault="00DF583A" w:rsidP="00315C16">
      <w:pPr>
        <w:spacing w:line="360" w:lineRule="auto"/>
        <w:jc w:val="both"/>
        <w:rPr>
          <w:rFonts w:ascii="Times New Roman" w:hAnsi="Times New Roman" w:cs="Times New Roman"/>
          <w:b/>
          <w:bCs/>
          <w:sz w:val="26"/>
          <w:szCs w:val="26"/>
        </w:rPr>
      </w:pPr>
    </w:p>
    <w:p w14:paraId="0FA6494E" w14:textId="62A8BD13" w:rsidR="00C643DB" w:rsidRDefault="00C643DB" w:rsidP="006F3A1A">
      <w:pPr>
        <w:spacing w:line="360" w:lineRule="auto"/>
        <w:jc w:val="right"/>
        <w:rPr>
          <w:rFonts w:ascii="Times New Roman" w:hAnsi="Times New Roman" w:cs="Times New Roman"/>
          <w:b/>
          <w:bCs/>
          <w:sz w:val="26"/>
          <w:szCs w:val="26"/>
        </w:rPr>
      </w:pPr>
    </w:p>
    <w:p w14:paraId="7E6A6FAB" w14:textId="544AF74B" w:rsidR="009E4986" w:rsidRDefault="009E4986" w:rsidP="006F3A1A">
      <w:pPr>
        <w:spacing w:line="360" w:lineRule="auto"/>
        <w:jc w:val="right"/>
        <w:rPr>
          <w:rFonts w:ascii="Times New Roman" w:hAnsi="Times New Roman" w:cs="Times New Roman"/>
          <w:b/>
          <w:bCs/>
          <w:sz w:val="26"/>
          <w:szCs w:val="26"/>
        </w:rPr>
      </w:pPr>
    </w:p>
    <w:p w14:paraId="5AFDE1F8" w14:textId="58D2CC3F" w:rsidR="009E4986" w:rsidRDefault="009E4986" w:rsidP="006F3A1A">
      <w:pPr>
        <w:spacing w:line="360" w:lineRule="auto"/>
        <w:jc w:val="right"/>
        <w:rPr>
          <w:rFonts w:ascii="Times New Roman" w:hAnsi="Times New Roman" w:cs="Times New Roman"/>
          <w:b/>
          <w:bCs/>
          <w:sz w:val="26"/>
          <w:szCs w:val="26"/>
        </w:rPr>
      </w:pPr>
    </w:p>
    <w:p w14:paraId="29F26EF8" w14:textId="6ECAE87B" w:rsidR="009E4986" w:rsidRDefault="009E4986" w:rsidP="006F3A1A">
      <w:pPr>
        <w:spacing w:line="360" w:lineRule="auto"/>
        <w:jc w:val="right"/>
        <w:rPr>
          <w:rFonts w:ascii="Times New Roman" w:hAnsi="Times New Roman" w:cs="Times New Roman"/>
          <w:b/>
          <w:bCs/>
          <w:sz w:val="26"/>
          <w:szCs w:val="26"/>
        </w:rPr>
      </w:pPr>
    </w:p>
    <w:p w14:paraId="7945AF8A" w14:textId="008FD40A" w:rsidR="009E4986" w:rsidRPr="00302F80" w:rsidRDefault="00302F80" w:rsidP="006F3A1A">
      <w:pPr>
        <w:spacing w:line="360" w:lineRule="auto"/>
        <w:jc w:val="right"/>
        <w:rPr>
          <w:rFonts w:ascii="Times New Roman" w:hAnsi="Times New Roman" w:cs="Times New Roman"/>
          <w:sz w:val="26"/>
          <w:szCs w:val="26"/>
          <w:lang w:val="en-US"/>
        </w:rPr>
      </w:pPr>
      <w:r w:rsidRPr="00302F80">
        <w:rPr>
          <w:rFonts w:ascii="Times New Roman" w:hAnsi="Times New Roman" w:cs="Times New Roman"/>
          <w:sz w:val="26"/>
          <w:szCs w:val="26"/>
          <w:lang w:val="en-US"/>
        </w:rPr>
        <w:t>5</w:t>
      </w:r>
    </w:p>
    <w:p w14:paraId="7BCFE69C" w14:textId="016C40E4" w:rsidR="00A66961" w:rsidRPr="0015515D" w:rsidRDefault="00A66961" w:rsidP="00A66961">
      <w:pPr>
        <w:pBdr>
          <w:top w:val="single" w:sz="4" w:space="1" w:color="auto"/>
        </w:pBdr>
        <w:spacing w:line="360" w:lineRule="auto"/>
        <w:ind w:right="360"/>
      </w:pPr>
      <w:r w:rsidRPr="0015515D">
        <w:rPr>
          <w:rFonts w:ascii="Times New Roman" w:hAnsi="Times New Roman"/>
        </w:rPr>
        <w:t xml:space="preserve">Ngày ban hành: </w:t>
      </w:r>
      <w:r>
        <w:rPr>
          <w:rFonts w:ascii="Times New Roman" w:hAnsi="Times New Roman"/>
          <w:lang w:val="en-US"/>
        </w:rPr>
        <w:t>13</w:t>
      </w:r>
      <w:r w:rsidRPr="0015515D">
        <w:rPr>
          <w:rFonts w:ascii="Times New Roman" w:hAnsi="Times New Roman"/>
        </w:rPr>
        <w:t>/</w:t>
      </w:r>
      <w:r>
        <w:rPr>
          <w:rFonts w:ascii="Times New Roman" w:hAnsi="Times New Roman"/>
          <w:lang w:val="en-US"/>
        </w:rPr>
        <w:t>06</w:t>
      </w:r>
      <w:r w:rsidRPr="0015515D">
        <w:rPr>
          <w:rFonts w:ascii="Times New Roman" w:hAnsi="Times New Roman"/>
        </w:rPr>
        <w:t>/202</w:t>
      </w:r>
      <w:r w:rsidRPr="0015515D">
        <w:rPr>
          <w:rFonts w:ascii="Times New Roman" w:hAnsi="Times New Roman"/>
          <w:lang w:val="en-US"/>
        </w:rPr>
        <w:t xml:space="preserve">5                    </w:t>
      </w:r>
      <w:r w:rsidRPr="0015515D">
        <w:rPr>
          <w:rFonts w:ascii="Times New Roman" w:hAnsi="Times New Roman"/>
        </w:rPr>
        <w:t>Lần sửa đổi: 0</w:t>
      </w:r>
      <w:r w:rsidRPr="0015515D">
        <w:rPr>
          <w:rFonts w:ascii="Times New Roman" w:hAnsi="Times New Roman"/>
          <w:lang w:val="en-US"/>
        </w:rPr>
        <w:t>0</w:t>
      </w:r>
      <w:r w:rsidR="009E4986">
        <w:rPr>
          <w:rFonts w:ascii="Times New Roman" w:hAnsi="Times New Roman"/>
          <w:lang w:val="en-US"/>
        </w:rPr>
        <w:tab/>
      </w:r>
      <w:r w:rsidR="009E4986">
        <w:rPr>
          <w:rFonts w:ascii="Times New Roman" w:hAnsi="Times New Roman"/>
          <w:lang w:val="en-US"/>
        </w:rPr>
        <w:tab/>
      </w:r>
      <w:r w:rsidR="009E4986">
        <w:rPr>
          <w:rFonts w:ascii="Times New Roman" w:hAnsi="Times New Roman"/>
          <w:lang w:val="en-US"/>
        </w:rPr>
        <w:tab/>
      </w:r>
    </w:p>
    <w:sectPr w:rsidR="00A66961" w:rsidRPr="0015515D" w:rsidSect="00315C16">
      <w:footerReference w:type="even" r:id="rId11"/>
      <w:footerReference w:type="default" r:id="rId12"/>
      <w:pgSz w:w="11900" w:h="16840" w:code="9"/>
      <w:pgMar w:top="1134" w:right="1134" w:bottom="1134" w:left="1701" w:header="567" w:footer="567"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2995A" w14:textId="77777777" w:rsidR="005D52FF" w:rsidRDefault="005D52FF">
      <w:r>
        <w:separator/>
      </w:r>
    </w:p>
  </w:endnote>
  <w:endnote w:type="continuationSeparator" w:id="0">
    <w:p w14:paraId="073230B0" w14:textId="77777777" w:rsidR="005D52FF" w:rsidRDefault="005D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8137089"/>
      <w:docPartObj>
        <w:docPartGallery w:val="Page Numbers (Bottom of Page)"/>
        <w:docPartUnique/>
      </w:docPartObj>
    </w:sdtPr>
    <w:sdtEndPr>
      <w:rPr>
        <w:rStyle w:val="PageNumber"/>
      </w:rPr>
    </w:sdtEndPr>
    <w:sdtContent>
      <w:p w14:paraId="6F171439" w14:textId="652C275F" w:rsidR="00302F80" w:rsidRDefault="00302F80"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83C8B6E" w14:textId="5752A397" w:rsidR="00A66961" w:rsidRPr="0015515D" w:rsidRDefault="00A66961" w:rsidP="00A66961">
    <w:pPr>
      <w:pBdr>
        <w:top w:val="single" w:sz="4" w:space="1" w:color="auto"/>
      </w:pBdr>
      <w:spacing w:line="360" w:lineRule="auto"/>
      <w:ind w:right="360"/>
    </w:pPr>
    <w:r w:rsidRPr="0015515D">
      <w:rPr>
        <w:rFonts w:ascii="Times New Roman" w:hAnsi="Times New Roman"/>
      </w:rPr>
      <w:t xml:space="preserve">Ngày ban hành: </w:t>
    </w:r>
    <w:r>
      <w:rPr>
        <w:rFonts w:ascii="Times New Roman" w:hAnsi="Times New Roman"/>
        <w:lang w:val="en-US"/>
      </w:rPr>
      <w:t>13</w:t>
    </w:r>
    <w:r w:rsidRPr="0015515D">
      <w:rPr>
        <w:rFonts w:ascii="Times New Roman" w:hAnsi="Times New Roman"/>
      </w:rPr>
      <w:t>/</w:t>
    </w:r>
    <w:r>
      <w:rPr>
        <w:rFonts w:ascii="Times New Roman" w:hAnsi="Times New Roman"/>
        <w:lang w:val="en-US"/>
      </w:rPr>
      <w:t>06</w:t>
    </w:r>
    <w:r w:rsidRPr="0015515D">
      <w:rPr>
        <w:rFonts w:ascii="Times New Roman" w:hAnsi="Times New Roman"/>
      </w:rPr>
      <w:t>/202</w:t>
    </w:r>
    <w:r w:rsidRPr="0015515D">
      <w:rPr>
        <w:rFonts w:ascii="Times New Roman" w:hAnsi="Times New Roman"/>
        <w:lang w:val="en-US"/>
      </w:rPr>
      <w:t xml:space="preserve">5                    </w:t>
    </w:r>
    <w:r w:rsidRPr="0015515D">
      <w:rPr>
        <w:rFonts w:ascii="Times New Roman" w:hAnsi="Times New Roman"/>
      </w:rPr>
      <w:t>Lần sửa đổi: 0</w:t>
    </w:r>
    <w:r w:rsidRPr="0015515D">
      <w:rPr>
        <w:rFonts w:ascii="Times New Roman" w:hAnsi="Times New Roman"/>
        <w:lang w:val="en-US"/>
      </w:rPr>
      <w:t>0</w:t>
    </w:r>
    <w:r w:rsidR="009E4986">
      <w:rPr>
        <w:rFonts w:ascii="Times New Roman" w:hAnsi="Times New Roman"/>
        <w:lang w:val="en-US"/>
      </w:rPr>
      <w:t xml:space="preserve"> </w:t>
    </w:r>
    <w:r w:rsidR="009E4986">
      <w:rPr>
        <w:rFonts w:ascii="Times New Roman" w:hAnsi="Times New Roman"/>
        <w:lang w:val="en-US"/>
      </w:rPr>
      <w:tab/>
    </w:r>
    <w:r w:rsidR="009E4986">
      <w:rPr>
        <w:rFonts w:ascii="Times New Roman" w:hAnsi="Times New Roman"/>
        <w:lang w:val="en-US"/>
      </w:rPr>
      <w:tab/>
    </w:r>
    <w:r w:rsidR="009E4986">
      <w:rPr>
        <w:rFonts w:ascii="Times New Roman" w:hAnsi="Times New Roman"/>
        <w:lang w:val="en-US"/>
      </w:rPr>
      <w:tab/>
    </w:r>
  </w:p>
  <w:p w14:paraId="16885CB3" w14:textId="1862900A" w:rsidR="00E92496" w:rsidRPr="00E92496" w:rsidRDefault="00E92496">
    <w:pPr>
      <w:pStyle w:val="Footer"/>
      <w:jc w:val="center"/>
      <w:rPr>
        <w:rFonts w:ascii="Times New Roman" w:hAnsi="Times New Roman" w:cs="Times New Roman"/>
      </w:rPr>
    </w:pPr>
  </w:p>
  <w:p w14:paraId="7E25E5F2" w14:textId="06F3D2F0" w:rsidR="00121DE8" w:rsidRPr="00E92496" w:rsidRDefault="00121DE8">
    <w:pPr>
      <w:spacing w:line="1" w:lineRule="exac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30524036"/>
      <w:docPartObj>
        <w:docPartGallery w:val="Page Numbers (Bottom of Page)"/>
        <w:docPartUnique/>
      </w:docPartObj>
    </w:sdtPr>
    <w:sdtEndPr>
      <w:rPr>
        <w:rStyle w:val="PageNumber"/>
      </w:rPr>
    </w:sdtEndPr>
    <w:sdtContent>
      <w:p w14:paraId="69EF50DC" w14:textId="1AD2EA03" w:rsidR="00302F80" w:rsidRDefault="00302F80"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033687" w14:textId="185ACF2E" w:rsidR="00A66961" w:rsidRPr="0015515D" w:rsidRDefault="005D52FF" w:rsidP="00A66961">
    <w:pPr>
      <w:pBdr>
        <w:top w:val="single" w:sz="4" w:space="1" w:color="auto"/>
      </w:pBdr>
      <w:spacing w:line="360" w:lineRule="auto"/>
      <w:ind w:right="360"/>
    </w:pPr>
    <w:sdt>
      <w:sdtPr>
        <w:id w:val="-880010161"/>
        <w:docPartObj>
          <w:docPartGallery w:val="Page Numbers (Bottom of Page)"/>
          <w:docPartUnique/>
        </w:docPartObj>
      </w:sdtPr>
      <w:sdtEndPr>
        <w:rPr>
          <w:rFonts w:ascii="Times New Roman" w:hAnsi="Times New Roman" w:cs="Times New Roman"/>
          <w:noProof/>
        </w:rPr>
      </w:sdtEndPr>
      <w:sdtContent/>
    </w:sdt>
    <w:r w:rsidR="00A66961" w:rsidRPr="00A66961">
      <w:rPr>
        <w:rFonts w:ascii="Times New Roman" w:hAnsi="Times New Roman"/>
      </w:rPr>
      <w:t xml:space="preserve"> </w:t>
    </w:r>
    <w:r w:rsidR="00A66961" w:rsidRPr="0015515D">
      <w:rPr>
        <w:rFonts w:ascii="Times New Roman" w:hAnsi="Times New Roman"/>
      </w:rPr>
      <w:t xml:space="preserve">Ngày ban hành: </w:t>
    </w:r>
    <w:r w:rsidR="00A66961">
      <w:rPr>
        <w:rFonts w:ascii="Times New Roman" w:hAnsi="Times New Roman"/>
        <w:lang w:val="en-US"/>
      </w:rPr>
      <w:t>13</w:t>
    </w:r>
    <w:r w:rsidR="00A66961" w:rsidRPr="0015515D">
      <w:rPr>
        <w:rFonts w:ascii="Times New Roman" w:hAnsi="Times New Roman"/>
      </w:rPr>
      <w:t>/</w:t>
    </w:r>
    <w:r w:rsidR="00A66961">
      <w:rPr>
        <w:rFonts w:ascii="Times New Roman" w:hAnsi="Times New Roman"/>
        <w:lang w:val="en-US"/>
      </w:rPr>
      <w:t>06</w:t>
    </w:r>
    <w:r w:rsidR="00A66961" w:rsidRPr="0015515D">
      <w:rPr>
        <w:rFonts w:ascii="Times New Roman" w:hAnsi="Times New Roman"/>
      </w:rPr>
      <w:t>/202</w:t>
    </w:r>
    <w:r w:rsidR="00A66961" w:rsidRPr="0015515D">
      <w:rPr>
        <w:rFonts w:ascii="Times New Roman" w:hAnsi="Times New Roman"/>
        <w:lang w:val="en-US"/>
      </w:rPr>
      <w:t xml:space="preserve">5                    </w:t>
    </w:r>
    <w:r w:rsidR="00A66961" w:rsidRPr="0015515D">
      <w:rPr>
        <w:rFonts w:ascii="Times New Roman" w:hAnsi="Times New Roman"/>
      </w:rPr>
      <w:t>Lần sửa đổi: 0</w:t>
    </w:r>
    <w:r w:rsidR="00A66961" w:rsidRPr="0015515D">
      <w:rPr>
        <w:rFonts w:ascii="Times New Roman" w:hAnsi="Times New Roman"/>
        <w:lang w:val="en-US"/>
      </w:rPr>
      <w:t>0</w:t>
    </w:r>
    <w:r w:rsidR="009E4986">
      <w:rPr>
        <w:rFonts w:ascii="Times New Roman" w:hAnsi="Times New Roman"/>
        <w:lang w:val="en-US"/>
      </w:rPr>
      <w:tab/>
    </w:r>
    <w:r w:rsidR="009E4986">
      <w:rPr>
        <w:rFonts w:ascii="Times New Roman" w:hAnsi="Times New Roman"/>
        <w:lang w:val="en-US"/>
      </w:rPr>
      <w:tab/>
    </w:r>
    <w:r w:rsidR="009E4986">
      <w:rPr>
        <w:rFonts w:ascii="Times New Roman" w:hAnsi="Times New Roman"/>
        <w:lang w:val="en-US"/>
      </w:rPr>
      <w:tab/>
    </w:r>
  </w:p>
  <w:p w14:paraId="000FF10E" w14:textId="774FB2A7" w:rsidR="00315C16" w:rsidRPr="00315C16" w:rsidRDefault="00315C16">
    <w:pPr>
      <w:pStyle w:val="Footer"/>
      <w:jc w:val="center"/>
      <w:rPr>
        <w:rFonts w:ascii="Times New Roman" w:hAnsi="Times New Roman" w:cs="Times New Roman"/>
      </w:rPr>
    </w:pPr>
  </w:p>
  <w:p w14:paraId="2D764AEC" w14:textId="1E195E6B" w:rsidR="00121DE8" w:rsidRDefault="00121DE8">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A99E" w14:textId="43C7EBA5" w:rsidR="00121DE8" w:rsidRDefault="00121DE8">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8ECC" w14:textId="245AADE6" w:rsidR="00B14F23" w:rsidRPr="00B14F23" w:rsidRDefault="00B14F23">
    <w:pPr>
      <w:pStyle w:val="Footer"/>
      <w:jc w:val="center"/>
      <w:rPr>
        <w:rFonts w:ascii="Times New Roman" w:hAnsi="Times New Roman" w:cs="Times New Roman"/>
      </w:rPr>
    </w:pPr>
  </w:p>
  <w:p w14:paraId="728BD847" w14:textId="6D08F3D2" w:rsidR="00121DE8" w:rsidRDefault="00121DE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B3400" w14:textId="77777777" w:rsidR="005D52FF" w:rsidRDefault="005D52FF">
      <w:r>
        <w:separator/>
      </w:r>
    </w:p>
  </w:footnote>
  <w:footnote w:type="continuationSeparator" w:id="0">
    <w:p w14:paraId="118D110B" w14:textId="77777777" w:rsidR="005D52FF" w:rsidRDefault="005D5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F29B0"/>
    <w:multiLevelType w:val="multilevel"/>
    <w:tmpl w:val="E59A016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17A9F"/>
    <w:multiLevelType w:val="hybridMultilevel"/>
    <w:tmpl w:val="D18C9C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C86C42"/>
    <w:multiLevelType w:val="multilevel"/>
    <w:tmpl w:val="FCF60A72"/>
    <w:lvl w:ilvl="0">
      <w:start w:val="2"/>
      <w:numFmt w:val="decimal"/>
      <w:lvlText w:val="5.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1B49E6"/>
    <w:multiLevelType w:val="multilevel"/>
    <w:tmpl w:val="82BC05D0"/>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A0B81"/>
    <w:multiLevelType w:val="multilevel"/>
    <w:tmpl w:val="26C0F1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CB201C"/>
    <w:multiLevelType w:val="multilevel"/>
    <w:tmpl w:val="04B25986"/>
    <w:lvl w:ilvl="0">
      <w:start w:val="1"/>
      <w:numFmt w:val="decimal"/>
      <w:lvlText w:val="5.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E36595"/>
    <w:multiLevelType w:val="multilevel"/>
    <w:tmpl w:val="9C1C58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917F95"/>
    <w:multiLevelType w:val="multilevel"/>
    <w:tmpl w:val="86FE50D4"/>
    <w:lvl w:ilvl="0">
      <w:start w:val="1"/>
      <w:numFmt w:val="decimal"/>
      <w:lvlText w:val="2.%1."/>
      <w:lvlJc w:val="left"/>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776EDD"/>
    <w:multiLevelType w:val="multilevel"/>
    <w:tmpl w:val="CE623D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1816DC"/>
    <w:multiLevelType w:val="multilevel"/>
    <w:tmpl w:val="4B2C395C"/>
    <w:lvl w:ilvl="0">
      <w:start w:val="1"/>
      <w:numFmt w:val="decimal"/>
      <w:lvlText w:val="1.%1."/>
      <w:lvlJc w:val="left"/>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C42D62"/>
    <w:multiLevelType w:val="multilevel"/>
    <w:tmpl w:val="879621D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320C72"/>
    <w:multiLevelType w:val="multilevel"/>
    <w:tmpl w:val="26C00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DF676B"/>
    <w:multiLevelType w:val="multilevel"/>
    <w:tmpl w:val="84D442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60362A"/>
    <w:multiLevelType w:val="multilevel"/>
    <w:tmpl w:val="37285E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FD4413"/>
    <w:multiLevelType w:val="multilevel"/>
    <w:tmpl w:val="8B9670E8"/>
    <w:lvl w:ilvl="0">
      <w:start w:val="2"/>
      <w:numFmt w:val="decimal"/>
      <w:lvlText w:val="5.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E87A3B"/>
    <w:multiLevelType w:val="multilevel"/>
    <w:tmpl w:val="FDD800B4"/>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6402374">
    <w:abstractNumId w:val="6"/>
  </w:num>
  <w:num w:numId="2" w16cid:durableId="1787580808">
    <w:abstractNumId w:val="7"/>
  </w:num>
  <w:num w:numId="3" w16cid:durableId="727456045">
    <w:abstractNumId w:val="15"/>
  </w:num>
  <w:num w:numId="4" w16cid:durableId="1270896116">
    <w:abstractNumId w:val="3"/>
  </w:num>
  <w:num w:numId="5" w16cid:durableId="88238999">
    <w:abstractNumId w:val="5"/>
  </w:num>
  <w:num w:numId="6" w16cid:durableId="1376278198">
    <w:abstractNumId w:val="14"/>
  </w:num>
  <w:num w:numId="7" w16cid:durableId="1865358673">
    <w:abstractNumId w:val="12"/>
  </w:num>
  <w:num w:numId="8" w16cid:durableId="21829640">
    <w:abstractNumId w:val="2"/>
  </w:num>
  <w:num w:numId="9" w16cid:durableId="1231699555">
    <w:abstractNumId w:val="4"/>
  </w:num>
  <w:num w:numId="10" w16cid:durableId="495658511">
    <w:abstractNumId w:val="11"/>
  </w:num>
  <w:num w:numId="11" w16cid:durableId="1586524596">
    <w:abstractNumId w:val="0"/>
  </w:num>
  <w:num w:numId="12" w16cid:durableId="438070052">
    <w:abstractNumId w:val="9"/>
  </w:num>
  <w:num w:numId="13" w16cid:durableId="699277772">
    <w:abstractNumId w:val="10"/>
  </w:num>
  <w:num w:numId="14" w16cid:durableId="1794903707">
    <w:abstractNumId w:val="13"/>
  </w:num>
  <w:num w:numId="15" w16cid:durableId="1898199111">
    <w:abstractNumId w:val="8"/>
  </w:num>
  <w:num w:numId="16" w16cid:durableId="477841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DE8"/>
    <w:rsid w:val="0003684A"/>
    <w:rsid w:val="000B0028"/>
    <w:rsid w:val="00121DE8"/>
    <w:rsid w:val="00147F1F"/>
    <w:rsid w:val="00192F95"/>
    <w:rsid w:val="001E508B"/>
    <w:rsid w:val="001E61E2"/>
    <w:rsid w:val="00200D1E"/>
    <w:rsid w:val="002F1B60"/>
    <w:rsid w:val="00302F80"/>
    <w:rsid w:val="00315C16"/>
    <w:rsid w:val="003351F5"/>
    <w:rsid w:val="00351CFA"/>
    <w:rsid w:val="00362E23"/>
    <w:rsid w:val="0040510A"/>
    <w:rsid w:val="0042488F"/>
    <w:rsid w:val="004249FB"/>
    <w:rsid w:val="00430AC7"/>
    <w:rsid w:val="00481D20"/>
    <w:rsid w:val="00483A8E"/>
    <w:rsid w:val="00495BFD"/>
    <w:rsid w:val="00496FF2"/>
    <w:rsid w:val="0050111A"/>
    <w:rsid w:val="005057F8"/>
    <w:rsid w:val="005351CF"/>
    <w:rsid w:val="0059538D"/>
    <w:rsid w:val="005963FC"/>
    <w:rsid w:val="005B713E"/>
    <w:rsid w:val="005D52FF"/>
    <w:rsid w:val="00602D8C"/>
    <w:rsid w:val="00664875"/>
    <w:rsid w:val="00696F50"/>
    <w:rsid w:val="006B68AC"/>
    <w:rsid w:val="006C5596"/>
    <w:rsid w:val="006F3A1A"/>
    <w:rsid w:val="006F5952"/>
    <w:rsid w:val="00702BAE"/>
    <w:rsid w:val="00706467"/>
    <w:rsid w:val="00740427"/>
    <w:rsid w:val="00797AFD"/>
    <w:rsid w:val="007D62C8"/>
    <w:rsid w:val="007F20D2"/>
    <w:rsid w:val="007F577C"/>
    <w:rsid w:val="00810A12"/>
    <w:rsid w:val="008254BF"/>
    <w:rsid w:val="008506BA"/>
    <w:rsid w:val="00862884"/>
    <w:rsid w:val="00890B8B"/>
    <w:rsid w:val="008B04DB"/>
    <w:rsid w:val="008C48E5"/>
    <w:rsid w:val="00965678"/>
    <w:rsid w:val="00985F85"/>
    <w:rsid w:val="009A1418"/>
    <w:rsid w:val="009B3D05"/>
    <w:rsid w:val="009C0D73"/>
    <w:rsid w:val="009E4986"/>
    <w:rsid w:val="009F602B"/>
    <w:rsid w:val="00A52FA7"/>
    <w:rsid w:val="00A66961"/>
    <w:rsid w:val="00AB4709"/>
    <w:rsid w:val="00AF5C15"/>
    <w:rsid w:val="00B13688"/>
    <w:rsid w:val="00B14F23"/>
    <w:rsid w:val="00B3287F"/>
    <w:rsid w:val="00BF5D7A"/>
    <w:rsid w:val="00C13A05"/>
    <w:rsid w:val="00C6238B"/>
    <w:rsid w:val="00C643DB"/>
    <w:rsid w:val="00C8507E"/>
    <w:rsid w:val="00CA1C3E"/>
    <w:rsid w:val="00CD53BA"/>
    <w:rsid w:val="00CF66A3"/>
    <w:rsid w:val="00D7325F"/>
    <w:rsid w:val="00D73B34"/>
    <w:rsid w:val="00DA7787"/>
    <w:rsid w:val="00DB79AC"/>
    <w:rsid w:val="00DD7A56"/>
    <w:rsid w:val="00DF583A"/>
    <w:rsid w:val="00E26F52"/>
    <w:rsid w:val="00E406EA"/>
    <w:rsid w:val="00E71DF3"/>
    <w:rsid w:val="00E8742E"/>
    <w:rsid w:val="00E92496"/>
    <w:rsid w:val="00EB136C"/>
    <w:rsid w:val="00EF1B55"/>
    <w:rsid w:val="00F64175"/>
    <w:rsid w:val="00F77F3C"/>
    <w:rsid w:val="00FB4000"/>
    <w:rsid w:val="00FF2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C225B"/>
  <w15:docId w15:val="{9DF42892-46EA-4E83-BDFE-30E655B5F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sz w:val="19"/>
      <w:szCs w:val="19"/>
      <w:u w:val="none"/>
      <w:shd w:val="clear" w:color="auto" w:fill="auto"/>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u w:val="none"/>
      <w:shd w:val="clear" w:color="auto" w:fill="auto"/>
    </w:rPr>
  </w:style>
  <w:style w:type="character" w:customStyle="1" w:styleId="Heading1">
    <w:name w:val="Heading #1_"/>
    <w:basedOn w:val="DefaultParagraphFont"/>
    <w:link w:val="Heading10"/>
    <w:rPr>
      <w:rFonts w:ascii="Arial" w:eastAsia="Arial" w:hAnsi="Arial" w:cs="Arial"/>
      <w:b/>
      <w:bCs/>
      <w:i w:val="0"/>
      <w:iCs w:val="0"/>
      <w:smallCaps w:val="0"/>
      <w:strike w:val="0"/>
      <w:sz w:val="100"/>
      <w:szCs w:val="100"/>
      <w:u w:val="none"/>
      <w:shd w:val="clear" w:color="auto" w:fill="auto"/>
    </w:rPr>
  </w:style>
  <w:style w:type="character" w:customStyle="1" w:styleId="Bodytext2">
    <w:name w:val="Body text (2)_"/>
    <w:basedOn w:val="DefaultParagraphFont"/>
    <w:link w:val="Bodytext20"/>
    <w:rPr>
      <w:rFonts w:ascii="Arial" w:eastAsia="Arial" w:hAnsi="Arial" w:cs="Arial"/>
      <w:b/>
      <w:bCs/>
      <w:i w:val="0"/>
      <w:iCs w:val="0"/>
      <w:smallCaps w:val="0"/>
      <w:strike w:val="0"/>
      <w:sz w:val="34"/>
      <w:szCs w:val="34"/>
      <w:u w:val="none"/>
      <w:shd w:val="clear" w:color="auto" w:fill="auto"/>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62"/>
      <w:szCs w:val="62"/>
      <w:u w:val="none"/>
      <w:shd w:val="clear" w:color="auto" w:fill="auto"/>
    </w:rPr>
  </w:style>
  <w:style w:type="character" w:customStyle="1" w:styleId="Heading5">
    <w:name w:val="Heading #5_"/>
    <w:basedOn w:val="DefaultParagraphFont"/>
    <w:link w:val="Heading50"/>
    <w:rPr>
      <w:rFonts w:ascii="Times New Roman" w:eastAsia="Times New Roman" w:hAnsi="Times New Roman" w:cs="Times New Roman"/>
      <w:b/>
      <w:bCs/>
      <w:i w:val="0"/>
      <w:iCs w:val="0"/>
      <w:smallCaps w:val="0"/>
      <w:strike w:val="0"/>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u w:val="none"/>
      <w:shd w:val="clear" w:color="auto" w:fill="auto"/>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u w:val="none"/>
      <w:shd w:val="clear" w:color="auto" w:fill="auto"/>
    </w:rPr>
  </w:style>
  <w:style w:type="character" w:customStyle="1" w:styleId="Heading4">
    <w:name w:val="Heading #4_"/>
    <w:basedOn w:val="DefaultParagraphFont"/>
    <w:link w:val="Heading40"/>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Heading3">
    <w:name w:val="Heading #3_"/>
    <w:basedOn w:val="DefaultParagraphFont"/>
    <w:link w:val="Heading30"/>
    <w:rPr>
      <w:b w:val="0"/>
      <w:bCs w:val="0"/>
      <w:i w:val="0"/>
      <w:iCs w:val="0"/>
      <w:smallCaps w:val="0"/>
      <w:strike w:val="0"/>
      <w:sz w:val="60"/>
      <w:szCs w:val="60"/>
      <w:u w:val="none"/>
      <w:shd w:val="clear" w:color="auto" w:fill="auto"/>
    </w:rPr>
  </w:style>
  <w:style w:type="paragraph" w:customStyle="1" w:styleId="Footnote0">
    <w:name w:val="Footnote"/>
    <w:basedOn w:val="Normal"/>
    <w:link w:val="Footnote"/>
    <w:pPr>
      <w:ind w:left="1500"/>
    </w:pPr>
    <w:rPr>
      <w:rFonts w:ascii="Times New Roman" w:eastAsia="Times New Roman" w:hAnsi="Times New Roman" w:cs="Times New Roman"/>
      <w:sz w:val="19"/>
      <w:szCs w:val="19"/>
    </w:rPr>
  </w:style>
  <w:style w:type="paragraph" w:styleId="BodyText">
    <w:name w:val="Body Text"/>
    <w:basedOn w:val="Normal"/>
    <w:link w:val="BodyTextChar"/>
    <w:qFormat/>
    <w:pPr>
      <w:spacing w:after="40" w:line="338" w:lineRule="auto"/>
    </w:pPr>
    <w:rPr>
      <w:rFonts w:ascii="Times New Roman" w:eastAsia="Times New Roman" w:hAnsi="Times New Roman" w:cs="Times New Roman"/>
    </w:rPr>
  </w:style>
  <w:style w:type="paragraph" w:customStyle="1" w:styleId="Heading10">
    <w:name w:val="Heading #1"/>
    <w:basedOn w:val="Normal"/>
    <w:link w:val="Heading1"/>
    <w:pPr>
      <w:ind w:left="3400"/>
      <w:outlineLvl w:val="0"/>
    </w:pPr>
    <w:rPr>
      <w:rFonts w:ascii="Arial" w:eastAsia="Arial" w:hAnsi="Arial" w:cs="Arial"/>
      <w:b/>
      <w:bCs/>
      <w:sz w:val="100"/>
      <w:szCs w:val="100"/>
    </w:rPr>
  </w:style>
  <w:style w:type="paragraph" w:customStyle="1" w:styleId="Bodytext20">
    <w:name w:val="Body text (2)"/>
    <w:basedOn w:val="Normal"/>
    <w:link w:val="Bodytext2"/>
    <w:pPr>
      <w:spacing w:after="620"/>
      <w:ind w:left="3400"/>
    </w:pPr>
    <w:rPr>
      <w:rFonts w:ascii="Arial" w:eastAsia="Arial" w:hAnsi="Arial" w:cs="Arial"/>
      <w:b/>
      <w:bCs/>
      <w:sz w:val="34"/>
      <w:szCs w:val="34"/>
    </w:rPr>
  </w:style>
  <w:style w:type="paragraph" w:customStyle="1" w:styleId="Heading20">
    <w:name w:val="Heading #2"/>
    <w:basedOn w:val="Normal"/>
    <w:link w:val="Heading2"/>
    <w:pPr>
      <w:spacing w:after="240"/>
      <w:ind w:left="2620"/>
      <w:outlineLvl w:val="1"/>
    </w:pPr>
    <w:rPr>
      <w:rFonts w:ascii="Times New Roman" w:eastAsia="Times New Roman" w:hAnsi="Times New Roman" w:cs="Times New Roman"/>
      <w:b/>
      <w:bCs/>
      <w:sz w:val="62"/>
      <w:szCs w:val="62"/>
    </w:rPr>
  </w:style>
  <w:style w:type="paragraph" w:customStyle="1" w:styleId="Heading50">
    <w:name w:val="Heading #5"/>
    <w:basedOn w:val="Normal"/>
    <w:link w:val="Heading5"/>
    <w:pPr>
      <w:spacing w:after="120" w:line="336" w:lineRule="auto"/>
      <w:ind w:left="1420"/>
      <w:outlineLvl w:val="4"/>
    </w:pPr>
    <w:rPr>
      <w:rFonts w:ascii="Times New Roman" w:eastAsia="Times New Roman" w:hAnsi="Times New Roman" w:cs="Times New Roman"/>
      <w:b/>
      <w:bCs/>
    </w:rPr>
  </w:style>
  <w:style w:type="paragraph" w:customStyle="1" w:styleId="Other0">
    <w:name w:val="Other"/>
    <w:basedOn w:val="Normal"/>
    <w:link w:val="Other"/>
    <w:pPr>
      <w:spacing w:after="40" w:line="338" w:lineRule="auto"/>
    </w:pPr>
    <w:rPr>
      <w:rFonts w:ascii="Times New Roman" w:eastAsia="Times New Roman" w:hAnsi="Times New Roman" w:cs="Times New Roman"/>
    </w:rPr>
  </w:style>
  <w:style w:type="paragraph" w:customStyle="1" w:styleId="Tablecaption0">
    <w:name w:val="Table caption"/>
    <w:basedOn w:val="Normal"/>
    <w:link w:val="Tablecaption"/>
    <w:rPr>
      <w:rFonts w:ascii="Times New Roman" w:eastAsia="Times New Roman" w:hAnsi="Times New Roman" w:cs="Times New Roman"/>
      <w:b/>
      <w:bCs/>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Picturecaption0">
    <w:name w:val="Picture caption"/>
    <w:basedOn w:val="Normal"/>
    <w:link w:val="Picturecaption"/>
    <w:pPr>
      <w:spacing w:after="30"/>
    </w:pPr>
    <w:rPr>
      <w:rFonts w:ascii="Times New Roman" w:eastAsia="Times New Roman" w:hAnsi="Times New Roman" w:cs="Times New Roman"/>
      <w:b/>
      <w:bCs/>
    </w:rPr>
  </w:style>
  <w:style w:type="paragraph" w:customStyle="1" w:styleId="Heading40">
    <w:name w:val="Heading #4"/>
    <w:basedOn w:val="Normal"/>
    <w:link w:val="Heading4"/>
    <w:pPr>
      <w:spacing w:after="80"/>
      <w:jc w:val="center"/>
      <w:outlineLvl w:val="3"/>
    </w:pPr>
    <w:rPr>
      <w:rFonts w:ascii="Times New Roman" w:eastAsia="Times New Roman" w:hAnsi="Times New Roman" w:cs="Times New Roman"/>
      <w:b/>
      <w:bCs/>
      <w:sz w:val="30"/>
      <w:szCs w:val="30"/>
    </w:rPr>
  </w:style>
  <w:style w:type="paragraph" w:customStyle="1" w:styleId="Heading30">
    <w:name w:val="Heading #3"/>
    <w:basedOn w:val="Normal"/>
    <w:link w:val="Heading3"/>
    <w:pPr>
      <w:spacing w:line="197" w:lineRule="auto"/>
      <w:ind w:left="2700"/>
      <w:outlineLvl w:val="2"/>
    </w:pPr>
    <w:rPr>
      <w:sz w:val="60"/>
      <w:szCs w:val="60"/>
    </w:rPr>
  </w:style>
  <w:style w:type="paragraph" w:styleId="Header">
    <w:name w:val="header"/>
    <w:basedOn w:val="Normal"/>
    <w:link w:val="HeaderChar"/>
    <w:uiPriority w:val="99"/>
    <w:unhideWhenUsed/>
    <w:rsid w:val="00315C16"/>
    <w:pPr>
      <w:tabs>
        <w:tab w:val="center" w:pos="4680"/>
        <w:tab w:val="right" w:pos="9360"/>
      </w:tabs>
    </w:pPr>
  </w:style>
  <w:style w:type="character" w:customStyle="1" w:styleId="HeaderChar">
    <w:name w:val="Header Char"/>
    <w:basedOn w:val="DefaultParagraphFont"/>
    <w:link w:val="Header"/>
    <w:uiPriority w:val="99"/>
    <w:rsid w:val="00315C16"/>
    <w:rPr>
      <w:color w:val="000000"/>
    </w:rPr>
  </w:style>
  <w:style w:type="paragraph" w:styleId="Footer">
    <w:name w:val="footer"/>
    <w:basedOn w:val="Normal"/>
    <w:link w:val="FooterChar"/>
    <w:uiPriority w:val="99"/>
    <w:unhideWhenUsed/>
    <w:rsid w:val="00315C16"/>
    <w:pPr>
      <w:tabs>
        <w:tab w:val="center" w:pos="4680"/>
        <w:tab w:val="right" w:pos="9360"/>
      </w:tabs>
    </w:pPr>
  </w:style>
  <w:style w:type="character" w:customStyle="1" w:styleId="FooterChar">
    <w:name w:val="Footer Char"/>
    <w:basedOn w:val="DefaultParagraphFont"/>
    <w:link w:val="Footer"/>
    <w:uiPriority w:val="99"/>
    <w:rsid w:val="00315C16"/>
    <w:rPr>
      <w:color w:val="000000"/>
    </w:rPr>
  </w:style>
  <w:style w:type="table" w:styleId="TableGrid">
    <w:name w:val="Table Grid"/>
    <w:basedOn w:val="TableNormal"/>
    <w:uiPriority w:val="39"/>
    <w:rsid w:val="00315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13E"/>
    <w:pPr>
      <w:ind w:left="720"/>
      <w:contextualSpacing/>
    </w:pPr>
  </w:style>
  <w:style w:type="character" w:styleId="PageNumber">
    <w:name w:val="page number"/>
    <w:basedOn w:val="DefaultParagraphFont"/>
    <w:uiPriority w:val="99"/>
    <w:semiHidden/>
    <w:unhideWhenUsed/>
    <w:rsid w:val="009E4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60F4D-67DA-4FC0-85D7-0A0DAC8C1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User</cp:lastModifiedBy>
  <cp:revision>14</cp:revision>
  <cp:lastPrinted>2025-06-13T03:38:00Z</cp:lastPrinted>
  <dcterms:created xsi:type="dcterms:W3CDTF">2025-06-03T08:14:00Z</dcterms:created>
  <dcterms:modified xsi:type="dcterms:W3CDTF">2025-06-13T03:38:00Z</dcterms:modified>
</cp:coreProperties>
</file>